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6B50F">
      <w:pPr>
        <w:pStyle w:val="3"/>
        <w:tabs>
          <w:tab w:val="left" w:pos="8364"/>
        </w:tabs>
        <w:spacing w:before="138"/>
        <w:ind w:left="1842" w:right="2338" w:firstLine="0"/>
        <w:jc w:val="center"/>
        <w:rPr>
          <w:rFonts w:ascii="Tahoma" w:hAnsi="Tahoma" w:cs="Tahoma"/>
          <w:color w:val="FF0000"/>
          <w:sz w:val="20"/>
          <w:szCs w:val="20"/>
          <w:u w:val="single"/>
        </w:rPr>
      </w:pPr>
      <w:r>
        <w:rPr>
          <w:rFonts w:ascii="Tahoma" w:hAnsi="Tahoma" w:cs="Tahoma"/>
          <w:color w:val="FF0000"/>
          <w:sz w:val="20"/>
          <w:szCs w:val="20"/>
          <w:u w:val="single"/>
        </w:rPr>
        <w:t>OBRIGATÓRIO SEGUIR O MODELO</w:t>
      </w:r>
    </w:p>
    <w:p w14:paraId="25ABFCDE">
      <w:pPr>
        <w:pStyle w:val="9"/>
        <w:tabs>
          <w:tab w:val="left" w:pos="8364"/>
        </w:tabs>
        <w:spacing w:before="92" w:line="360" w:lineRule="auto"/>
        <w:ind w:left="1506" w:right="1885" w:hanging="368"/>
        <w:jc w:val="center"/>
        <w:rPr>
          <w:rFonts w:ascii="Tahoma" w:hAnsi="Tahoma" w:cs="Tahoma"/>
          <w:b/>
          <w:sz w:val="20"/>
          <w:szCs w:val="20"/>
        </w:rPr>
      </w:pPr>
      <w:r>
        <w:rPr>
          <w:rFonts w:ascii="Tahoma" w:hAnsi="Tahoma" w:cs="Tahoma"/>
          <w:b/>
          <w:sz w:val="20"/>
          <w:szCs w:val="20"/>
        </w:rPr>
        <w:t>ANEXO V</w:t>
      </w:r>
    </w:p>
    <w:p w14:paraId="738BFF95">
      <w:pPr>
        <w:tabs>
          <w:tab w:val="left" w:pos="8364"/>
        </w:tabs>
        <w:spacing w:line="280" w:lineRule="atLeast"/>
        <w:jc w:val="both"/>
        <w:rPr>
          <w:rFonts w:ascii="Tahoma" w:hAnsi="Tahoma" w:cs="Tahoma"/>
        </w:rPr>
      </w:pPr>
      <w:r>
        <w:rPr>
          <w:rFonts w:ascii="Tahoma" w:hAnsi="Tahoma" w:cs="Tahoma"/>
        </w:rPr>
        <w:t>À</w:t>
      </w:r>
    </w:p>
    <w:p w14:paraId="54BBBEE6">
      <w:pPr>
        <w:tabs>
          <w:tab w:val="left" w:pos="8364"/>
        </w:tabs>
        <w:spacing w:line="280" w:lineRule="atLeast"/>
        <w:jc w:val="both"/>
        <w:rPr>
          <w:rFonts w:ascii="Tahoma" w:hAnsi="Tahoma" w:cs="Tahoma"/>
        </w:rPr>
      </w:pPr>
    </w:p>
    <w:p w14:paraId="2FF5936D">
      <w:pPr>
        <w:tabs>
          <w:tab w:val="left" w:pos="8364"/>
        </w:tabs>
        <w:spacing w:line="280" w:lineRule="atLeast"/>
        <w:jc w:val="both"/>
        <w:rPr>
          <w:rFonts w:ascii="Tahoma" w:hAnsi="Tahoma" w:cs="Tahoma"/>
        </w:rPr>
      </w:pPr>
      <w:r>
        <w:rPr>
          <w:rFonts w:ascii="Tahoma" w:hAnsi="Tahoma" w:cs="Tahoma"/>
        </w:rPr>
        <w:t>PREFEITURA MUNICIPAL DE ROSEIRA</w:t>
      </w:r>
    </w:p>
    <w:p w14:paraId="264D04F7">
      <w:pPr>
        <w:tabs>
          <w:tab w:val="left" w:pos="8364"/>
        </w:tabs>
        <w:spacing w:line="280" w:lineRule="atLeast"/>
        <w:jc w:val="both"/>
        <w:rPr>
          <w:rFonts w:ascii="Tahoma" w:hAnsi="Tahoma" w:cs="Tahoma"/>
        </w:rPr>
      </w:pPr>
    </w:p>
    <w:p w14:paraId="3091166E">
      <w:pPr>
        <w:tabs>
          <w:tab w:val="left" w:pos="8364"/>
        </w:tabs>
        <w:spacing w:line="280" w:lineRule="atLeast"/>
        <w:jc w:val="both"/>
        <w:rPr>
          <w:rFonts w:ascii="Tahoma" w:hAnsi="Tahoma" w:cs="Tahoma"/>
        </w:rPr>
      </w:pPr>
    </w:p>
    <w:p w14:paraId="145A655F">
      <w:pPr>
        <w:tabs>
          <w:tab w:val="left" w:pos="8364"/>
        </w:tabs>
        <w:spacing w:line="280" w:lineRule="atLeast"/>
        <w:jc w:val="both"/>
        <w:rPr>
          <w:rFonts w:ascii="Tahoma" w:hAnsi="Tahoma" w:cs="Tahoma"/>
        </w:rPr>
      </w:pPr>
      <w:r>
        <w:rPr>
          <w:rFonts w:ascii="Tahoma" w:hAnsi="Tahoma" w:cs="Tahoma"/>
        </w:rPr>
        <w:t>Ref.: Pregão Presencial nº________</w:t>
      </w:r>
    </w:p>
    <w:p w14:paraId="38AA4F52">
      <w:pPr>
        <w:tabs>
          <w:tab w:val="left" w:pos="8364"/>
        </w:tabs>
        <w:spacing w:line="280" w:lineRule="atLeast"/>
        <w:jc w:val="both"/>
        <w:rPr>
          <w:rFonts w:ascii="Tahoma" w:hAnsi="Tahoma" w:cs="Tahoma"/>
        </w:rPr>
      </w:pPr>
    </w:p>
    <w:p w14:paraId="6D11826A">
      <w:pPr>
        <w:tabs>
          <w:tab w:val="left" w:pos="8364"/>
        </w:tabs>
        <w:spacing w:line="280" w:lineRule="atLeast"/>
        <w:jc w:val="both"/>
        <w:rPr>
          <w:rFonts w:ascii="Tahoma" w:hAnsi="Tahoma" w:cs="Tahoma"/>
        </w:rPr>
      </w:pPr>
      <w:r>
        <w:rPr>
          <w:rFonts w:ascii="Tahoma" w:hAnsi="Tahoma" w:cs="Tahoma"/>
        </w:rPr>
        <w:t>OBJETO:</w:t>
      </w:r>
    </w:p>
    <w:p w14:paraId="5BD47443">
      <w:pPr>
        <w:tabs>
          <w:tab w:val="left" w:pos="8364"/>
        </w:tabs>
        <w:spacing w:line="280" w:lineRule="atLeast"/>
        <w:jc w:val="both"/>
        <w:rPr>
          <w:rFonts w:ascii="Tahoma" w:hAnsi="Tahoma" w:cs="Tahoma"/>
        </w:rPr>
      </w:pPr>
    </w:p>
    <w:p w14:paraId="7B0FE2A0">
      <w:pPr>
        <w:tabs>
          <w:tab w:val="left" w:pos="8364"/>
        </w:tabs>
        <w:spacing w:line="280" w:lineRule="atLeast"/>
        <w:jc w:val="center"/>
        <w:rPr>
          <w:rFonts w:ascii="Tahoma" w:hAnsi="Tahoma" w:cs="Tahoma"/>
          <w:b/>
          <w:bCs/>
          <w:u w:val="single"/>
        </w:rPr>
      </w:pPr>
      <w:r>
        <w:rPr>
          <w:rFonts w:ascii="Tahoma" w:hAnsi="Tahoma" w:cs="Tahoma"/>
          <w:b/>
          <w:bCs/>
          <w:u w:val="single"/>
        </w:rPr>
        <w:t>DECLARAÇÃO</w:t>
      </w:r>
    </w:p>
    <w:p w14:paraId="1F5954B8">
      <w:pPr>
        <w:tabs>
          <w:tab w:val="left" w:pos="8364"/>
        </w:tabs>
        <w:spacing w:line="280" w:lineRule="atLeast"/>
        <w:jc w:val="both"/>
        <w:rPr>
          <w:rFonts w:ascii="Tahoma" w:hAnsi="Tahoma" w:cs="Tahoma"/>
        </w:rPr>
      </w:pPr>
    </w:p>
    <w:p w14:paraId="4B26582E">
      <w:pPr>
        <w:tabs>
          <w:tab w:val="left" w:pos="8364"/>
        </w:tabs>
        <w:spacing w:line="280" w:lineRule="atLeast"/>
        <w:ind w:right="554"/>
        <w:jc w:val="both"/>
        <w:rPr>
          <w:rFonts w:ascii="Tahoma" w:hAnsi="Tahoma" w:cs="Tahoma"/>
        </w:rPr>
      </w:pPr>
      <w:r>
        <w:rPr>
          <w:rFonts w:ascii="Tahoma" w:hAnsi="Tahoma" w:cs="Tahoma"/>
        </w:rPr>
        <w:t xml:space="preserve"> </w:t>
      </w:r>
      <w:r>
        <w:rPr>
          <w:rFonts w:ascii="Tahoma" w:hAnsi="Tahoma" w:cs="Tahoma"/>
        </w:rPr>
        <w:tab/>
      </w:r>
      <w:r>
        <w:rPr>
          <w:rFonts w:ascii="Tahoma" w:hAnsi="Tahoma" w:cs="Tahoma"/>
        </w:rPr>
        <w:tab/>
      </w:r>
    </w:p>
    <w:p w14:paraId="6A767453">
      <w:pPr>
        <w:pStyle w:val="22"/>
        <w:tabs>
          <w:tab w:val="left" w:pos="8364"/>
        </w:tabs>
        <w:spacing w:before="57" w:after="28" w:line="23" w:lineRule="atLeast"/>
        <w:ind w:right="554"/>
        <w:jc w:val="both"/>
        <w:rPr>
          <w:rFonts w:ascii="Tahoma" w:hAnsi="Tahoma" w:cs="Tahoma"/>
          <w:sz w:val="20"/>
          <w:szCs w:val="20"/>
        </w:rPr>
      </w:pPr>
      <w:r>
        <w:rPr>
          <w:rFonts w:ascii="Tahoma" w:hAnsi="Tahoma" w:cs="Tahoma"/>
          <w:b/>
          <w:bCs/>
          <w:color w:val="C9211E"/>
          <w:sz w:val="20"/>
          <w:szCs w:val="20"/>
        </w:rPr>
        <w:t>(NOME DA EMPRESA)</w:t>
      </w:r>
      <w:r>
        <w:rPr>
          <w:rFonts w:ascii="Tahoma" w:hAnsi="Tahoma" w:cs="Tahoma"/>
          <w:sz w:val="20"/>
          <w:szCs w:val="20"/>
        </w:rPr>
        <w:t xml:space="preserve">_______, CNPJ OU CPF n.º______, sediada </w:t>
      </w:r>
      <w:r>
        <w:rPr>
          <w:rFonts w:ascii="Tahoma" w:hAnsi="Tahoma" w:cs="Tahoma"/>
          <w:b/>
          <w:bCs/>
          <w:color w:val="C9211E"/>
          <w:sz w:val="20"/>
          <w:szCs w:val="20"/>
        </w:rPr>
        <w:t>(endereço completo)</w:t>
      </w:r>
      <w:r>
        <w:rPr>
          <w:rFonts w:ascii="Tahoma" w:hAnsi="Tahoma" w:cs="Tahoma"/>
          <w:sz w:val="20"/>
          <w:szCs w:val="20"/>
        </w:rPr>
        <w:t>_________, por intermédio de seu representante legal o (a) Senhor (a)___________ portador (a) da Carteira de Identidade n.º_________ e do CPF n.º______________</w:t>
      </w:r>
    </w:p>
    <w:p w14:paraId="1945C90F">
      <w:pPr>
        <w:pStyle w:val="22"/>
        <w:tabs>
          <w:tab w:val="left" w:pos="8364"/>
        </w:tabs>
        <w:spacing w:before="57" w:after="28" w:line="23" w:lineRule="atLeast"/>
        <w:ind w:right="554" w:firstLine="851"/>
        <w:jc w:val="both"/>
        <w:rPr>
          <w:rFonts w:ascii="Tahoma" w:hAnsi="Tahoma" w:cs="Tahoma"/>
          <w:sz w:val="20"/>
          <w:szCs w:val="20"/>
        </w:rPr>
      </w:pPr>
    </w:p>
    <w:p w14:paraId="68CB4B74">
      <w:pPr>
        <w:pStyle w:val="22"/>
        <w:tabs>
          <w:tab w:val="left" w:pos="8364"/>
        </w:tabs>
        <w:spacing w:before="57" w:after="28" w:line="23" w:lineRule="atLeast"/>
        <w:ind w:right="554"/>
        <w:jc w:val="both"/>
        <w:rPr>
          <w:rFonts w:ascii="Tahoma" w:hAnsi="Tahoma" w:cs="Tahoma"/>
          <w:b/>
          <w:bCs/>
          <w:sz w:val="20"/>
          <w:szCs w:val="20"/>
        </w:rPr>
      </w:pPr>
      <w:r>
        <w:rPr>
          <w:rFonts w:ascii="Tahoma" w:hAnsi="Tahoma" w:cs="Tahoma"/>
          <w:b/>
          <w:bCs/>
          <w:sz w:val="20"/>
          <w:szCs w:val="20"/>
        </w:rPr>
        <w:t>DECLARA:</w:t>
      </w:r>
    </w:p>
    <w:p w14:paraId="2C96C153">
      <w:pPr>
        <w:pStyle w:val="22"/>
        <w:tabs>
          <w:tab w:val="left" w:pos="8364"/>
        </w:tabs>
        <w:spacing w:before="57" w:after="28" w:line="23" w:lineRule="atLeast"/>
        <w:ind w:right="554"/>
        <w:jc w:val="both"/>
        <w:rPr>
          <w:rFonts w:ascii="Tahoma" w:hAnsi="Tahoma" w:cs="Tahoma"/>
          <w:b/>
          <w:bCs/>
          <w:sz w:val="20"/>
          <w:szCs w:val="20"/>
        </w:rPr>
      </w:pPr>
    </w:p>
    <w:p w14:paraId="409C6158">
      <w:pPr>
        <w:pStyle w:val="22"/>
        <w:numPr>
          <w:ilvl w:val="0"/>
          <w:numId w:val="1"/>
        </w:numPr>
        <w:tabs>
          <w:tab w:val="left" w:pos="142"/>
        </w:tabs>
        <w:spacing w:before="57" w:after="28" w:line="23" w:lineRule="atLeast"/>
        <w:ind w:left="0" w:right="554" w:firstLine="0"/>
        <w:jc w:val="both"/>
        <w:rPr>
          <w:rFonts w:ascii="Tahoma" w:hAnsi="Tahoma" w:cs="Tahoma"/>
          <w:sz w:val="20"/>
          <w:szCs w:val="20"/>
        </w:rPr>
      </w:pPr>
      <w:r>
        <w:rPr>
          <w:rFonts w:ascii="Tahoma" w:hAnsi="Tahoma" w:cs="Tahoma"/>
          <w:sz w:val="20"/>
          <w:szCs w:val="20"/>
        </w:rPr>
        <w:t>Que, conforme disposto no art. 93 da Lei nº 8.213, de 24 de julho de 1991, esta ciente do cumprimento da reserva de cargos prevista em lei para pessoa com deficiência ou para reabilitado da Previdência Social e que, se aplicado ao número de funcionários da minha empresa, atendo às regras de acessibilidade previstas na legislação</w:t>
      </w:r>
    </w:p>
    <w:p w14:paraId="30937CA8">
      <w:pPr>
        <w:pStyle w:val="22"/>
        <w:numPr>
          <w:ilvl w:val="0"/>
          <w:numId w:val="1"/>
        </w:numPr>
        <w:tabs>
          <w:tab w:val="left" w:pos="142"/>
        </w:tabs>
        <w:spacing w:before="57" w:after="28" w:line="23" w:lineRule="atLeast"/>
        <w:ind w:left="0" w:right="554" w:firstLine="0"/>
        <w:jc w:val="both"/>
        <w:rPr>
          <w:rFonts w:ascii="Tahoma" w:hAnsi="Tahoma" w:cs="Tahoma"/>
          <w:sz w:val="20"/>
          <w:szCs w:val="20"/>
        </w:rPr>
      </w:pPr>
      <w:r>
        <w:rPr>
          <w:rFonts w:ascii="Tahoma" w:hAnsi="Tahoma" w:cs="Tahoma"/>
          <w:color w:val="0000FF"/>
          <w:sz w:val="20"/>
          <w:szCs w:val="20"/>
        </w:rPr>
        <w:t>Que a empresa não possui, em sua cadeia produtiva, empregados executando trabalho degradante ou forçado, observando o disposto nos incisos III e IV do art.1º e no inciso III do artigo 5º da Constituição Federal .</w:t>
      </w:r>
    </w:p>
    <w:p w14:paraId="79D07ACA">
      <w:pPr>
        <w:pStyle w:val="22"/>
        <w:tabs>
          <w:tab w:val="left" w:pos="8364"/>
        </w:tabs>
        <w:spacing w:before="57" w:after="28" w:line="23" w:lineRule="atLeast"/>
        <w:ind w:right="554"/>
        <w:jc w:val="both"/>
        <w:rPr>
          <w:rFonts w:ascii="Tahoma" w:hAnsi="Tahoma" w:cs="Tahoma"/>
          <w:sz w:val="20"/>
          <w:szCs w:val="20"/>
        </w:rPr>
      </w:pPr>
    </w:p>
    <w:p w14:paraId="00DF7D96">
      <w:pPr>
        <w:tabs>
          <w:tab w:val="left" w:pos="0"/>
        </w:tabs>
        <w:spacing w:line="280" w:lineRule="atLeast"/>
        <w:ind w:right="554"/>
        <w:jc w:val="both"/>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 xml:space="preserve">Por ser a expressão da verdade, eu ______________, </w:t>
      </w:r>
      <w:r>
        <w:rPr>
          <w:rFonts w:ascii="Tahoma" w:hAnsi="Tahoma" w:cs="Tahoma"/>
          <w:i/>
          <w:iCs/>
        </w:rPr>
        <w:t>(Representante legal da empresa)</w:t>
      </w:r>
      <w:r>
        <w:rPr>
          <w:rFonts w:ascii="Tahoma" w:hAnsi="Tahoma" w:cs="Tahoma"/>
        </w:rPr>
        <w:t>, firmo a presente.</w:t>
      </w:r>
    </w:p>
    <w:p w14:paraId="270C4C4A">
      <w:pPr>
        <w:tabs>
          <w:tab w:val="left" w:pos="8364"/>
        </w:tabs>
        <w:spacing w:line="280" w:lineRule="atLeast"/>
        <w:jc w:val="both"/>
        <w:rPr>
          <w:rFonts w:ascii="Tahoma" w:hAnsi="Tahoma" w:cs="Tahoma"/>
        </w:rPr>
      </w:pPr>
    </w:p>
    <w:p w14:paraId="23D8A906">
      <w:pPr>
        <w:tabs>
          <w:tab w:val="left" w:pos="8364"/>
        </w:tabs>
        <w:spacing w:line="280" w:lineRule="atLeast"/>
        <w:jc w:val="both"/>
        <w:rPr>
          <w:rFonts w:ascii="Tahoma" w:hAnsi="Tahoma" w:cs="Tahoma"/>
        </w:rPr>
      </w:pPr>
      <w:r>
        <w:rPr>
          <w:rFonts w:ascii="Tahoma" w:hAnsi="Tahoma" w:cs="Tahoma"/>
        </w:rPr>
        <w:t xml:space="preserve"> </w:t>
      </w:r>
    </w:p>
    <w:p w14:paraId="1086C951">
      <w:pPr>
        <w:spacing w:line="280" w:lineRule="atLeast"/>
        <w:jc w:val="both"/>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Data  ____/____/____</w:t>
      </w:r>
    </w:p>
    <w:p w14:paraId="36783B0C">
      <w:pPr>
        <w:tabs>
          <w:tab w:val="left" w:pos="8364"/>
        </w:tabs>
        <w:spacing w:line="280" w:lineRule="atLeast"/>
        <w:jc w:val="both"/>
        <w:rPr>
          <w:rFonts w:ascii="Tahoma" w:hAnsi="Tahoma" w:cs="Tahoma"/>
        </w:rPr>
      </w:pPr>
    </w:p>
    <w:p w14:paraId="0EF2A321">
      <w:pPr>
        <w:tabs>
          <w:tab w:val="left" w:pos="8364"/>
        </w:tabs>
        <w:spacing w:line="280" w:lineRule="atLeast"/>
        <w:jc w:val="both"/>
        <w:rPr>
          <w:rFonts w:ascii="Tahoma" w:hAnsi="Tahoma" w:cs="Tahoma"/>
        </w:rPr>
      </w:pPr>
    </w:p>
    <w:p w14:paraId="754DAF1B">
      <w:pPr>
        <w:tabs>
          <w:tab w:val="left" w:pos="8364"/>
        </w:tabs>
        <w:spacing w:line="280" w:lineRule="atLeast"/>
        <w:jc w:val="both"/>
        <w:rPr>
          <w:rFonts w:ascii="Tahoma" w:hAnsi="Tahoma" w:cs="Tahoma"/>
        </w:rPr>
      </w:pPr>
      <w:r>
        <w:rPr>
          <w:rFonts w:ascii="Tahoma" w:hAnsi="Tahoma" w:cs="Tahoma"/>
        </w:rPr>
        <w:t>Assinatura e Carimbo: __________________________</w:t>
      </w:r>
    </w:p>
    <w:p w14:paraId="400BB358">
      <w:pPr>
        <w:tabs>
          <w:tab w:val="left" w:pos="8364"/>
        </w:tabs>
        <w:spacing w:line="280" w:lineRule="atLeast"/>
        <w:jc w:val="both"/>
        <w:rPr>
          <w:rFonts w:ascii="Tahoma" w:hAnsi="Tahoma" w:cs="Tahoma"/>
        </w:rPr>
      </w:pPr>
    </w:p>
    <w:p w14:paraId="1A9E7043">
      <w:pPr>
        <w:tabs>
          <w:tab w:val="left" w:pos="8364"/>
        </w:tabs>
        <w:spacing w:line="280" w:lineRule="atLeast"/>
        <w:jc w:val="both"/>
        <w:rPr>
          <w:rFonts w:ascii="Tahoma" w:hAnsi="Tahoma" w:cs="Tahoma"/>
        </w:rPr>
      </w:pPr>
    </w:p>
    <w:p w14:paraId="3036E119">
      <w:pPr>
        <w:tabs>
          <w:tab w:val="left" w:pos="8364"/>
        </w:tabs>
        <w:spacing w:line="280" w:lineRule="atLeast"/>
        <w:jc w:val="center"/>
        <w:rPr>
          <w:rFonts w:ascii="Tahoma" w:hAnsi="Tahoma" w:cs="Tahoma"/>
          <w:b/>
          <w:bCs/>
          <w:iCs/>
          <w:u w:val="single"/>
        </w:rPr>
      </w:pPr>
      <w:r>
        <w:rPr>
          <w:rFonts w:ascii="Tahoma" w:hAnsi="Tahoma" w:cs="Tahoma"/>
          <w:b/>
          <w:bCs/>
          <w:iCs/>
          <w:u w:val="single"/>
        </w:rPr>
        <w:t>OBSERVAÇÕES</w:t>
      </w:r>
    </w:p>
    <w:p w14:paraId="2E012FAD">
      <w:pPr>
        <w:tabs>
          <w:tab w:val="left" w:pos="8364"/>
        </w:tabs>
        <w:spacing w:line="280" w:lineRule="atLeast"/>
        <w:jc w:val="center"/>
        <w:rPr>
          <w:rFonts w:ascii="Tahoma" w:hAnsi="Tahoma" w:cs="Tahoma"/>
          <w:b/>
          <w:bCs/>
          <w:iCs/>
        </w:rPr>
      </w:pPr>
    </w:p>
    <w:p w14:paraId="43D6BF15">
      <w:pPr>
        <w:tabs>
          <w:tab w:val="left" w:pos="8364"/>
        </w:tabs>
        <w:spacing w:line="280" w:lineRule="atLeast"/>
        <w:jc w:val="center"/>
        <w:rPr>
          <w:rFonts w:ascii="Tahoma" w:hAnsi="Tahoma" w:cs="Tahoma"/>
          <w:b/>
          <w:bCs/>
          <w:iCs/>
        </w:rPr>
      </w:pPr>
      <w:r>
        <w:rPr>
          <w:rFonts w:ascii="Tahoma" w:hAnsi="Tahoma" w:cs="Tahoma"/>
          <w:b/>
          <w:bCs/>
          <w:iCs/>
        </w:rPr>
        <w:t>Este documento deverá ser apresentado dentro do envelope n° 2 - HABILITAÇÃO.</w:t>
      </w:r>
    </w:p>
    <w:p w14:paraId="7DF3CEDA">
      <w:pPr>
        <w:tabs>
          <w:tab w:val="left" w:pos="8364"/>
        </w:tabs>
        <w:spacing w:line="280" w:lineRule="atLeast"/>
        <w:jc w:val="center"/>
        <w:rPr>
          <w:rFonts w:ascii="Tahoma" w:hAnsi="Tahoma" w:cs="Tahoma"/>
          <w:b/>
          <w:bCs/>
          <w:iCs/>
        </w:rPr>
      </w:pPr>
    </w:p>
    <w:p w14:paraId="58DB7193">
      <w:pPr>
        <w:tabs>
          <w:tab w:val="left" w:pos="8364"/>
        </w:tabs>
        <w:spacing w:line="280" w:lineRule="atLeast"/>
        <w:jc w:val="center"/>
        <w:rPr>
          <w:rFonts w:ascii="Tahoma" w:hAnsi="Tahoma" w:cs="Tahoma"/>
          <w:b/>
          <w:bCs/>
          <w:iCs/>
        </w:rPr>
      </w:pPr>
      <w:r>
        <w:rPr>
          <w:rFonts w:ascii="Tahoma" w:hAnsi="Tahoma" w:cs="Tahoma"/>
          <w:b/>
          <w:bCs/>
          <w:iCs/>
        </w:rPr>
        <w:t>A não apresentação deste documento INABILITA a empresa.</w:t>
      </w:r>
    </w:p>
    <w:p w14:paraId="231C6EA0">
      <w:pPr>
        <w:tabs>
          <w:tab w:val="left" w:pos="8364"/>
        </w:tabs>
        <w:spacing w:line="280" w:lineRule="atLeast"/>
        <w:jc w:val="center"/>
        <w:rPr>
          <w:rFonts w:ascii="Tahoma" w:hAnsi="Tahoma" w:cs="Tahoma"/>
          <w:b/>
          <w:bCs/>
          <w:iCs/>
        </w:rPr>
      </w:pPr>
    </w:p>
    <w:p w14:paraId="2F97D79E">
      <w:pPr>
        <w:tabs>
          <w:tab w:val="left" w:pos="8364"/>
        </w:tabs>
        <w:spacing w:line="280" w:lineRule="atLeast"/>
        <w:jc w:val="center"/>
        <w:rPr>
          <w:rFonts w:ascii="Tahoma" w:hAnsi="Tahoma" w:cs="Tahoma"/>
          <w:b/>
        </w:rPr>
      </w:pPr>
      <w:r>
        <w:rPr>
          <w:rFonts w:ascii="Tahoma" w:hAnsi="Tahoma" w:cs="Tahoma"/>
          <w:b/>
        </w:rPr>
        <w:t>Deverá ser impresso em papel timbrado da empresa licitante.</w:t>
      </w:r>
    </w:p>
    <w:p w14:paraId="6C4A8ED5">
      <w:pPr>
        <w:tabs>
          <w:tab w:val="left" w:pos="8364"/>
        </w:tabs>
        <w:ind w:right="412"/>
        <w:rPr>
          <w:rFonts w:ascii="Tahoma" w:hAnsi="Tahoma" w:cs="Tahoma"/>
          <w:sz w:val="20"/>
          <w:szCs w:val="20"/>
        </w:rPr>
        <w:sectPr>
          <w:headerReference r:id="rId3" w:type="default"/>
          <w:pgSz w:w="11920" w:h="16840"/>
          <w:pgMar w:top="993" w:right="0" w:bottom="1500" w:left="1160" w:header="174" w:footer="1309" w:gutter="0"/>
          <w:cols w:space="720" w:num="1"/>
        </w:sectPr>
      </w:pPr>
    </w:p>
    <w:p w14:paraId="65ACF0AD">
      <w:pPr>
        <w:pStyle w:val="3"/>
        <w:tabs>
          <w:tab w:val="left" w:pos="8364"/>
        </w:tabs>
        <w:spacing w:before="138"/>
        <w:ind w:left="1842" w:right="2338" w:firstLine="0"/>
        <w:jc w:val="center"/>
        <w:rPr>
          <w:rFonts w:ascii="Tahoma" w:hAnsi="Tahoma" w:cs="Tahoma"/>
          <w:color w:val="FF0000"/>
          <w:sz w:val="20"/>
          <w:szCs w:val="20"/>
          <w:u w:val="single"/>
        </w:rPr>
      </w:pPr>
    </w:p>
    <w:p w14:paraId="0F2F0AD1">
      <w:pPr>
        <w:pStyle w:val="3"/>
        <w:tabs>
          <w:tab w:val="left" w:pos="8364"/>
        </w:tabs>
        <w:spacing w:before="138"/>
        <w:ind w:left="1842" w:right="2338" w:firstLine="0"/>
        <w:jc w:val="center"/>
        <w:rPr>
          <w:rFonts w:ascii="Tahoma" w:hAnsi="Tahoma" w:cs="Tahoma"/>
          <w:color w:val="FF0000"/>
          <w:sz w:val="20"/>
          <w:szCs w:val="20"/>
          <w:u w:val="single"/>
        </w:rPr>
      </w:pPr>
    </w:p>
    <w:p w14:paraId="511EC1F4">
      <w:pPr>
        <w:pStyle w:val="3"/>
        <w:tabs>
          <w:tab w:val="left" w:pos="8364"/>
        </w:tabs>
        <w:spacing w:before="138"/>
        <w:ind w:left="1842" w:right="2338" w:firstLine="0"/>
        <w:jc w:val="center"/>
        <w:rPr>
          <w:rFonts w:ascii="Tahoma" w:hAnsi="Tahoma" w:cs="Tahoma"/>
          <w:color w:val="FF0000"/>
          <w:sz w:val="20"/>
          <w:szCs w:val="20"/>
          <w:u w:val="single"/>
        </w:rPr>
      </w:pPr>
    </w:p>
    <w:p w14:paraId="488529E6">
      <w:pPr>
        <w:pStyle w:val="3"/>
        <w:tabs>
          <w:tab w:val="left" w:pos="8364"/>
        </w:tabs>
        <w:spacing w:before="138"/>
        <w:ind w:left="1842" w:right="2338" w:firstLine="0"/>
        <w:jc w:val="center"/>
        <w:rPr>
          <w:rFonts w:ascii="Tahoma" w:hAnsi="Tahoma" w:cs="Tahoma"/>
          <w:color w:val="FF0000"/>
          <w:sz w:val="20"/>
          <w:szCs w:val="20"/>
          <w:u w:val="single"/>
        </w:rPr>
      </w:pPr>
    </w:p>
    <w:p w14:paraId="52131110">
      <w:pPr>
        <w:pStyle w:val="3"/>
        <w:tabs>
          <w:tab w:val="left" w:pos="8364"/>
        </w:tabs>
        <w:spacing w:before="138"/>
        <w:ind w:left="1842" w:right="2338" w:firstLine="0"/>
        <w:jc w:val="center"/>
        <w:rPr>
          <w:rFonts w:ascii="Tahoma" w:hAnsi="Tahoma" w:cs="Tahoma"/>
          <w:color w:val="FF0000"/>
          <w:sz w:val="20"/>
          <w:szCs w:val="20"/>
          <w:u w:val="single"/>
        </w:rPr>
      </w:pPr>
      <w:r>
        <w:rPr>
          <w:rFonts w:ascii="Tahoma" w:hAnsi="Tahoma" w:cs="Tahoma"/>
          <w:color w:val="FF0000"/>
          <w:sz w:val="20"/>
          <w:szCs w:val="20"/>
          <w:u w:val="single"/>
        </w:rPr>
        <w:t>OBRIGATÓRIO SEGUIR O MODELO</w:t>
      </w:r>
    </w:p>
    <w:p w14:paraId="456362C7">
      <w:pPr>
        <w:pStyle w:val="9"/>
        <w:tabs>
          <w:tab w:val="left" w:pos="8364"/>
        </w:tabs>
        <w:spacing w:before="92"/>
        <w:jc w:val="center"/>
        <w:rPr>
          <w:rFonts w:ascii="Tahoma" w:hAnsi="Tahoma" w:cs="Tahoma"/>
          <w:b/>
          <w:sz w:val="20"/>
          <w:szCs w:val="20"/>
        </w:rPr>
      </w:pPr>
      <w:r>
        <w:rPr>
          <w:rFonts w:ascii="Tahoma" w:hAnsi="Tahoma" w:cs="Tahoma"/>
          <w:b/>
          <w:sz w:val="20"/>
          <w:szCs w:val="20"/>
        </w:rPr>
        <w:t>ANEXO VII</w:t>
      </w:r>
    </w:p>
    <w:p w14:paraId="38452FFD">
      <w:pPr>
        <w:pStyle w:val="9"/>
        <w:tabs>
          <w:tab w:val="left" w:pos="8364"/>
        </w:tabs>
        <w:spacing w:before="92"/>
        <w:ind w:left="2446"/>
        <w:rPr>
          <w:rFonts w:ascii="Tahoma" w:hAnsi="Tahoma" w:cs="Tahoma"/>
          <w:sz w:val="20"/>
          <w:szCs w:val="20"/>
        </w:rPr>
      </w:pPr>
      <w:r>
        <w:rPr>
          <w:rFonts w:ascii="Tahoma" w:hAnsi="Tahoma" w:cs="Tahoma"/>
          <w:sz w:val="20"/>
          <w:szCs w:val="20"/>
        </w:rPr>
        <w:t>MODELO</w:t>
      </w:r>
      <w:r>
        <w:rPr>
          <w:rFonts w:ascii="Tahoma" w:hAnsi="Tahoma" w:cs="Tahoma"/>
          <w:spacing w:val="-5"/>
          <w:sz w:val="20"/>
          <w:szCs w:val="20"/>
        </w:rPr>
        <w:t xml:space="preserve"> </w:t>
      </w:r>
      <w:r>
        <w:rPr>
          <w:rFonts w:ascii="Tahoma" w:hAnsi="Tahoma" w:cs="Tahoma"/>
          <w:sz w:val="20"/>
          <w:szCs w:val="20"/>
        </w:rPr>
        <w:t>DE</w:t>
      </w:r>
      <w:r>
        <w:rPr>
          <w:rFonts w:ascii="Tahoma" w:hAnsi="Tahoma" w:cs="Tahoma"/>
          <w:spacing w:val="-4"/>
          <w:sz w:val="20"/>
          <w:szCs w:val="20"/>
        </w:rPr>
        <w:t xml:space="preserve"> </w:t>
      </w:r>
      <w:r>
        <w:rPr>
          <w:rFonts w:ascii="Tahoma" w:hAnsi="Tahoma" w:cs="Tahoma"/>
          <w:sz w:val="20"/>
          <w:szCs w:val="20"/>
        </w:rPr>
        <w:t>DECLARAÇÃO</w:t>
      </w:r>
      <w:r>
        <w:rPr>
          <w:rFonts w:ascii="Tahoma" w:hAnsi="Tahoma" w:cs="Tahoma"/>
          <w:spacing w:val="-4"/>
          <w:sz w:val="20"/>
          <w:szCs w:val="20"/>
        </w:rPr>
        <w:t xml:space="preserve"> </w:t>
      </w:r>
      <w:r>
        <w:rPr>
          <w:rFonts w:ascii="Tahoma" w:hAnsi="Tahoma" w:cs="Tahoma"/>
          <w:sz w:val="20"/>
          <w:szCs w:val="20"/>
        </w:rPr>
        <w:t>“HABILITAÇÃO”</w:t>
      </w:r>
    </w:p>
    <w:p w14:paraId="78632360">
      <w:pPr>
        <w:pStyle w:val="9"/>
        <w:tabs>
          <w:tab w:val="left" w:pos="8364"/>
        </w:tabs>
        <w:rPr>
          <w:rFonts w:ascii="Tahoma" w:hAnsi="Tahoma" w:cs="Tahoma"/>
          <w:sz w:val="20"/>
          <w:szCs w:val="20"/>
        </w:rPr>
      </w:pPr>
    </w:p>
    <w:p w14:paraId="2AA6085B">
      <w:pPr>
        <w:pStyle w:val="9"/>
        <w:tabs>
          <w:tab w:val="left" w:pos="8364"/>
        </w:tabs>
        <w:rPr>
          <w:rFonts w:ascii="Tahoma" w:hAnsi="Tahoma" w:cs="Tahoma"/>
          <w:sz w:val="20"/>
          <w:szCs w:val="20"/>
        </w:rPr>
      </w:pPr>
    </w:p>
    <w:p w14:paraId="039C5797">
      <w:pPr>
        <w:pStyle w:val="9"/>
        <w:tabs>
          <w:tab w:val="left" w:pos="8364"/>
        </w:tabs>
        <w:rPr>
          <w:rFonts w:ascii="Tahoma" w:hAnsi="Tahoma" w:cs="Tahoma"/>
          <w:sz w:val="20"/>
          <w:szCs w:val="20"/>
        </w:rPr>
      </w:pPr>
    </w:p>
    <w:p w14:paraId="151CF881">
      <w:pPr>
        <w:pStyle w:val="9"/>
        <w:tabs>
          <w:tab w:val="left" w:pos="8364"/>
        </w:tabs>
        <w:spacing w:before="92"/>
        <w:ind w:left="540"/>
        <w:jc w:val="both"/>
        <w:rPr>
          <w:rFonts w:ascii="Tahoma" w:hAnsi="Tahoma" w:cs="Tahoma"/>
          <w:sz w:val="20"/>
          <w:szCs w:val="20"/>
        </w:rPr>
      </w:pPr>
      <w:r>
        <w:rPr>
          <w:rFonts w:ascii="Tahoma" w:hAnsi="Tahoma" w:cs="Tahoma"/>
          <w:sz w:val="20"/>
          <w:szCs w:val="20"/>
        </w:rPr>
        <w:t>Nome completo:_______________________________________________________________</w:t>
      </w:r>
    </w:p>
    <w:p w14:paraId="6BE38E1D">
      <w:pPr>
        <w:pStyle w:val="9"/>
        <w:tabs>
          <w:tab w:val="left" w:pos="8364"/>
        </w:tabs>
        <w:spacing w:before="8"/>
        <w:ind w:left="567"/>
        <w:rPr>
          <w:rFonts w:ascii="Tahoma" w:hAnsi="Tahoma" w:cs="Tahoma"/>
          <w:sz w:val="20"/>
          <w:szCs w:val="20"/>
        </w:rPr>
      </w:pPr>
      <w:r>
        <w:rPr>
          <w:rFonts w:ascii="Tahoma" w:hAnsi="Tahoma" w:cs="Tahoma"/>
          <w:sz w:val="20"/>
          <w:szCs w:val="20"/>
        </w:rPr>
        <w:t>RG nº:__________________CPF nº:   _________________________________</w:t>
      </w:r>
    </w:p>
    <w:p w14:paraId="406B6D64">
      <w:pPr>
        <w:pStyle w:val="9"/>
        <w:tabs>
          <w:tab w:val="left" w:pos="8364"/>
          <w:tab w:val="left" w:pos="9522"/>
        </w:tabs>
        <w:spacing w:before="137"/>
        <w:ind w:left="540"/>
        <w:jc w:val="both"/>
        <w:rPr>
          <w:rFonts w:ascii="Tahoma" w:hAnsi="Tahoma" w:cs="Tahoma"/>
          <w:sz w:val="20"/>
          <w:szCs w:val="20"/>
        </w:rPr>
      </w:pPr>
    </w:p>
    <w:p w14:paraId="0B425A3A">
      <w:pPr>
        <w:pStyle w:val="9"/>
        <w:tabs>
          <w:tab w:val="left" w:pos="8364"/>
          <w:tab w:val="left" w:pos="9522"/>
        </w:tabs>
        <w:spacing w:before="137"/>
        <w:ind w:left="540"/>
        <w:jc w:val="both"/>
        <w:rPr>
          <w:rFonts w:ascii="Tahoma" w:hAnsi="Tahoma" w:cs="Tahoma"/>
          <w:sz w:val="20"/>
          <w:szCs w:val="20"/>
        </w:rPr>
      </w:pPr>
      <w:r>
        <w:rPr>
          <w:rFonts w:ascii="Tahoma" w:hAnsi="Tahoma" w:cs="Tahoma"/>
          <w:sz w:val="20"/>
          <w:szCs w:val="20"/>
        </w:rPr>
        <w:t>DECLARO,</w:t>
      </w:r>
      <w:r>
        <w:rPr>
          <w:rFonts w:ascii="Tahoma" w:hAnsi="Tahoma" w:cs="Tahoma"/>
          <w:spacing w:val="9"/>
          <w:sz w:val="20"/>
          <w:szCs w:val="20"/>
        </w:rPr>
        <w:t xml:space="preserve"> </w:t>
      </w:r>
      <w:r>
        <w:rPr>
          <w:rFonts w:ascii="Tahoma" w:hAnsi="Tahoma" w:cs="Tahoma"/>
          <w:sz w:val="20"/>
          <w:szCs w:val="20"/>
        </w:rPr>
        <w:t>sob</w:t>
      </w:r>
      <w:r>
        <w:rPr>
          <w:rFonts w:ascii="Tahoma" w:hAnsi="Tahoma" w:cs="Tahoma"/>
          <w:spacing w:val="74"/>
          <w:sz w:val="20"/>
          <w:szCs w:val="20"/>
        </w:rPr>
        <w:t xml:space="preserve"> </w:t>
      </w:r>
      <w:r>
        <w:rPr>
          <w:rFonts w:ascii="Tahoma" w:hAnsi="Tahoma" w:cs="Tahoma"/>
          <w:sz w:val="20"/>
          <w:szCs w:val="20"/>
        </w:rPr>
        <w:t>as</w:t>
      </w:r>
      <w:r>
        <w:rPr>
          <w:rFonts w:ascii="Tahoma" w:hAnsi="Tahoma" w:cs="Tahoma"/>
          <w:spacing w:val="75"/>
          <w:sz w:val="20"/>
          <w:szCs w:val="20"/>
        </w:rPr>
        <w:t xml:space="preserve"> </w:t>
      </w:r>
      <w:r>
        <w:rPr>
          <w:rFonts w:ascii="Tahoma" w:hAnsi="Tahoma" w:cs="Tahoma"/>
          <w:sz w:val="20"/>
          <w:szCs w:val="20"/>
        </w:rPr>
        <w:t>penas</w:t>
      </w:r>
      <w:r>
        <w:rPr>
          <w:rFonts w:ascii="Tahoma" w:hAnsi="Tahoma" w:cs="Tahoma"/>
          <w:spacing w:val="75"/>
          <w:sz w:val="20"/>
          <w:szCs w:val="20"/>
        </w:rPr>
        <w:t xml:space="preserve"> </w:t>
      </w:r>
      <w:r>
        <w:rPr>
          <w:rFonts w:ascii="Tahoma" w:hAnsi="Tahoma" w:cs="Tahoma"/>
          <w:sz w:val="20"/>
          <w:szCs w:val="20"/>
        </w:rPr>
        <w:t>da</w:t>
      </w:r>
      <w:r>
        <w:rPr>
          <w:rFonts w:ascii="Tahoma" w:hAnsi="Tahoma" w:cs="Tahoma"/>
          <w:spacing w:val="59"/>
          <w:sz w:val="20"/>
          <w:szCs w:val="20"/>
        </w:rPr>
        <w:t xml:space="preserve"> </w:t>
      </w:r>
      <w:r>
        <w:rPr>
          <w:rFonts w:ascii="Tahoma" w:hAnsi="Tahoma" w:cs="Tahoma"/>
          <w:sz w:val="20"/>
          <w:szCs w:val="20"/>
        </w:rPr>
        <w:t>Lei,</w:t>
      </w:r>
      <w:r>
        <w:rPr>
          <w:rFonts w:ascii="Tahoma" w:hAnsi="Tahoma" w:cs="Tahoma"/>
          <w:spacing w:val="60"/>
          <w:sz w:val="20"/>
          <w:szCs w:val="20"/>
        </w:rPr>
        <w:t xml:space="preserve"> </w:t>
      </w:r>
      <w:r>
        <w:rPr>
          <w:rFonts w:ascii="Tahoma" w:hAnsi="Tahoma" w:cs="Tahoma"/>
          <w:sz w:val="20"/>
          <w:szCs w:val="20"/>
        </w:rPr>
        <w:t>que</w:t>
      </w:r>
      <w:r>
        <w:rPr>
          <w:rFonts w:ascii="Tahoma" w:hAnsi="Tahoma" w:cs="Tahoma"/>
          <w:spacing w:val="60"/>
          <w:sz w:val="20"/>
          <w:szCs w:val="20"/>
        </w:rPr>
        <w:t xml:space="preserve"> </w:t>
      </w:r>
      <w:r>
        <w:rPr>
          <w:rFonts w:ascii="Tahoma" w:hAnsi="Tahoma" w:cs="Tahoma"/>
          <w:sz w:val="20"/>
          <w:szCs w:val="20"/>
        </w:rPr>
        <w:t>o</w:t>
      </w:r>
      <w:r>
        <w:rPr>
          <w:rFonts w:ascii="Tahoma" w:hAnsi="Tahoma" w:cs="Tahoma"/>
          <w:spacing w:val="59"/>
          <w:sz w:val="20"/>
          <w:szCs w:val="20"/>
        </w:rPr>
        <w:t xml:space="preserve"> </w:t>
      </w:r>
      <w:r>
        <w:rPr>
          <w:rFonts w:ascii="Tahoma" w:hAnsi="Tahoma" w:cs="Tahoma"/>
          <w:sz w:val="20"/>
          <w:szCs w:val="20"/>
        </w:rPr>
        <w:t xml:space="preserve">licitante </w:t>
      </w:r>
      <w:r>
        <w:rPr>
          <w:rFonts w:ascii="Tahoma" w:hAnsi="Tahoma" w:cs="Tahoma"/>
          <w:spacing w:val="-7"/>
          <w:sz w:val="20"/>
          <w:szCs w:val="20"/>
        </w:rPr>
        <w:t xml:space="preserve"> </w:t>
      </w:r>
      <w:r>
        <w:rPr>
          <w:rFonts w:ascii="Tahoma" w:hAnsi="Tahoma" w:cs="Tahoma"/>
          <w:sz w:val="20"/>
          <w:szCs w:val="20"/>
          <w:u w:val="single"/>
        </w:rPr>
        <w:t xml:space="preserve"> </w:t>
      </w:r>
      <w:r>
        <w:rPr>
          <w:rFonts w:ascii="Tahoma" w:hAnsi="Tahoma" w:cs="Tahoma"/>
          <w:sz w:val="20"/>
          <w:szCs w:val="20"/>
          <w:u w:val="single"/>
        </w:rPr>
        <w:tab/>
      </w:r>
    </w:p>
    <w:p w14:paraId="3C724D8B">
      <w:pPr>
        <w:pStyle w:val="9"/>
        <w:tabs>
          <w:tab w:val="left" w:pos="8031"/>
          <w:tab w:val="left" w:pos="8364"/>
          <w:tab w:val="left" w:pos="8498"/>
        </w:tabs>
        <w:spacing w:before="138"/>
        <w:ind w:left="540"/>
        <w:jc w:val="both"/>
        <w:rPr>
          <w:rFonts w:ascii="Tahoma" w:hAnsi="Tahoma" w:cs="Tahoma"/>
          <w:sz w:val="20"/>
          <w:szCs w:val="20"/>
        </w:rPr>
      </w:pPr>
      <w:r>
        <w:rPr>
          <w:rFonts w:ascii="Tahoma" w:hAnsi="Tahoma" w:cs="Tahoma"/>
          <w:sz w:val="20"/>
          <w:szCs w:val="20"/>
        </w:rPr>
        <w:t>(nome empresarial), interessado em participar da Pregão Presencial nº</w:t>
      </w:r>
      <w:r>
        <w:rPr>
          <w:rFonts w:ascii="Tahoma" w:hAnsi="Tahoma" w:cs="Tahoma"/>
          <w:sz w:val="20"/>
          <w:szCs w:val="20"/>
          <w:u w:val="single"/>
        </w:rPr>
        <w:t>______</w:t>
      </w:r>
      <w:r>
        <w:rPr>
          <w:rFonts w:ascii="Tahoma" w:hAnsi="Tahoma" w:cs="Tahoma"/>
          <w:sz w:val="20"/>
          <w:szCs w:val="20"/>
        </w:rPr>
        <w:t>/</w:t>
      </w:r>
      <w:r>
        <w:rPr>
          <w:rFonts w:ascii="Tahoma" w:hAnsi="Tahoma" w:cs="Tahoma"/>
          <w:sz w:val="20"/>
          <w:szCs w:val="20"/>
          <w:u w:val="single"/>
        </w:rPr>
        <w:tab/>
      </w:r>
      <w:r>
        <w:rPr>
          <w:rFonts w:ascii="Tahoma" w:hAnsi="Tahoma" w:cs="Tahoma"/>
          <w:sz w:val="20"/>
          <w:szCs w:val="20"/>
        </w:rPr>
        <w:t>:</w:t>
      </w:r>
    </w:p>
    <w:p w14:paraId="47AD1F7C">
      <w:pPr>
        <w:pStyle w:val="9"/>
        <w:tabs>
          <w:tab w:val="left" w:pos="8364"/>
        </w:tabs>
        <w:jc w:val="both"/>
        <w:rPr>
          <w:rFonts w:ascii="Tahoma" w:hAnsi="Tahoma" w:cs="Tahoma"/>
          <w:sz w:val="20"/>
          <w:szCs w:val="20"/>
        </w:rPr>
      </w:pPr>
    </w:p>
    <w:p w14:paraId="3C085192">
      <w:pPr>
        <w:pStyle w:val="9"/>
        <w:tabs>
          <w:tab w:val="left" w:pos="8364"/>
        </w:tabs>
        <w:spacing w:before="11"/>
        <w:jc w:val="both"/>
        <w:rPr>
          <w:rFonts w:ascii="Tahoma" w:hAnsi="Tahoma" w:cs="Tahoma"/>
          <w:sz w:val="20"/>
          <w:szCs w:val="20"/>
        </w:rPr>
      </w:pPr>
    </w:p>
    <w:p w14:paraId="485978E5">
      <w:pPr>
        <w:pStyle w:val="14"/>
        <w:numPr>
          <w:ilvl w:val="0"/>
          <w:numId w:val="2"/>
        </w:numPr>
        <w:tabs>
          <w:tab w:val="left" w:pos="866"/>
          <w:tab w:val="left" w:pos="8364"/>
        </w:tabs>
        <w:spacing w:line="360" w:lineRule="auto"/>
        <w:ind w:right="1301" w:firstLine="0"/>
        <w:rPr>
          <w:rFonts w:ascii="Tahoma" w:hAnsi="Tahoma" w:cs="Tahoma"/>
          <w:sz w:val="20"/>
          <w:szCs w:val="20"/>
        </w:rPr>
      </w:pPr>
      <w:r>
        <w:rPr>
          <w:rFonts w:ascii="Tahoma" w:hAnsi="Tahoma" w:cs="Tahoma"/>
          <w:sz w:val="20"/>
          <w:szCs w:val="20"/>
        </w:rPr>
        <w:t>está em situação regular perante o Ministério do Trabalho no que se refere a</w:t>
      </w:r>
      <w:r>
        <w:rPr>
          <w:rFonts w:ascii="Tahoma" w:hAnsi="Tahoma" w:cs="Tahoma"/>
          <w:spacing w:val="1"/>
          <w:sz w:val="20"/>
          <w:szCs w:val="20"/>
        </w:rPr>
        <w:t xml:space="preserve"> </w:t>
      </w:r>
      <w:r>
        <w:rPr>
          <w:rFonts w:ascii="Tahoma" w:hAnsi="Tahoma" w:cs="Tahoma"/>
          <w:sz w:val="20"/>
          <w:szCs w:val="20"/>
        </w:rPr>
        <w:t>observância do disposto no inciso XXXIII do artigo 7.º da Constituição Federal, na</w:t>
      </w:r>
      <w:r>
        <w:rPr>
          <w:rFonts w:ascii="Tahoma" w:hAnsi="Tahoma" w:cs="Tahoma"/>
          <w:spacing w:val="1"/>
          <w:sz w:val="20"/>
          <w:szCs w:val="20"/>
        </w:rPr>
        <w:t xml:space="preserve"> </w:t>
      </w:r>
      <w:r>
        <w:rPr>
          <w:rFonts w:ascii="Tahoma" w:hAnsi="Tahoma" w:cs="Tahoma"/>
          <w:sz w:val="20"/>
          <w:szCs w:val="20"/>
        </w:rPr>
        <w:t>forma</w:t>
      </w:r>
      <w:r>
        <w:rPr>
          <w:rFonts w:ascii="Tahoma" w:hAnsi="Tahoma" w:cs="Tahoma"/>
          <w:spacing w:val="-1"/>
          <w:sz w:val="20"/>
          <w:szCs w:val="20"/>
        </w:rPr>
        <w:t xml:space="preserve"> </w:t>
      </w:r>
      <w:r>
        <w:rPr>
          <w:rFonts w:ascii="Tahoma" w:hAnsi="Tahoma" w:cs="Tahoma"/>
          <w:sz w:val="20"/>
          <w:szCs w:val="20"/>
        </w:rPr>
        <w:t>do Decreto Estadual</w:t>
      </w:r>
      <w:r>
        <w:rPr>
          <w:rFonts w:ascii="Tahoma" w:hAnsi="Tahoma" w:cs="Tahoma"/>
          <w:spacing w:val="-1"/>
          <w:sz w:val="20"/>
          <w:szCs w:val="20"/>
        </w:rPr>
        <w:t xml:space="preserve"> </w:t>
      </w:r>
      <w:r>
        <w:rPr>
          <w:rFonts w:ascii="Tahoma" w:hAnsi="Tahoma" w:cs="Tahoma"/>
          <w:sz w:val="20"/>
          <w:szCs w:val="20"/>
        </w:rPr>
        <w:t>nº. 42.911/1998;</w:t>
      </w:r>
    </w:p>
    <w:p w14:paraId="626782A1">
      <w:pPr>
        <w:pStyle w:val="14"/>
        <w:numPr>
          <w:ilvl w:val="0"/>
          <w:numId w:val="2"/>
        </w:numPr>
        <w:tabs>
          <w:tab w:val="left" w:pos="836"/>
          <w:tab w:val="left" w:pos="8364"/>
        </w:tabs>
        <w:ind w:left="835" w:hanging="296"/>
        <w:rPr>
          <w:rFonts w:ascii="Tahoma" w:hAnsi="Tahoma" w:cs="Tahoma"/>
          <w:sz w:val="20"/>
          <w:szCs w:val="20"/>
        </w:rPr>
      </w:pPr>
      <w:r>
        <w:rPr>
          <w:rFonts w:ascii="Tahoma" w:hAnsi="Tahoma" w:cs="Tahoma"/>
          <w:sz w:val="20"/>
          <w:szCs w:val="20"/>
        </w:rPr>
        <w:t>não se enquadra em nenhuma das vedações de participação na licitação do item</w:t>
      </w:r>
    </w:p>
    <w:p w14:paraId="3F8C483F">
      <w:pPr>
        <w:pStyle w:val="9"/>
        <w:tabs>
          <w:tab w:val="left" w:pos="8364"/>
        </w:tabs>
        <w:spacing w:before="138" w:line="360" w:lineRule="auto"/>
        <w:ind w:left="540" w:right="1297"/>
        <w:jc w:val="both"/>
        <w:rPr>
          <w:rFonts w:ascii="Tahoma" w:hAnsi="Tahoma" w:cs="Tahoma"/>
          <w:sz w:val="20"/>
          <w:szCs w:val="20"/>
        </w:rPr>
      </w:pPr>
      <w:r>
        <w:rPr>
          <w:rFonts w:ascii="Tahoma" w:hAnsi="Tahoma" w:cs="Tahoma"/>
          <w:sz w:val="20"/>
          <w:szCs w:val="20"/>
        </w:rPr>
        <w:t>2.2</w:t>
      </w:r>
      <w:r>
        <w:rPr>
          <w:rFonts w:ascii="Tahoma" w:hAnsi="Tahoma" w:cs="Tahoma"/>
          <w:spacing w:val="66"/>
          <w:sz w:val="20"/>
          <w:szCs w:val="20"/>
        </w:rPr>
        <w:t xml:space="preserve"> </w:t>
      </w:r>
      <w:r>
        <w:rPr>
          <w:rFonts w:ascii="Tahoma" w:hAnsi="Tahoma" w:cs="Tahoma"/>
          <w:sz w:val="20"/>
          <w:szCs w:val="20"/>
        </w:rPr>
        <w:t>deste Edital, tampouco se enquadra em vedação decorrente das disposições</w:t>
      </w:r>
      <w:r>
        <w:rPr>
          <w:rFonts w:ascii="Tahoma" w:hAnsi="Tahoma" w:cs="Tahoma"/>
          <w:spacing w:val="1"/>
          <w:sz w:val="20"/>
          <w:szCs w:val="20"/>
        </w:rPr>
        <w:t xml:space="preserve"> </w:t>
      </w:r>
      <w:r>
        <w:rPr>
          <w:rFonts w:ascii="Tahoma" w:hAnsi="Tahoma" w:cs="Tahoma"/>
          <w:sz w:val="20"/>
          <w:szCs w:val="20"/>
        </w:rPr>
        <w:t>da Lei Estadual nº 10.218/1999;</w:t>
      </w:r>
    </w:p>
    <w:p w14:paraId="58F451D2">
      <w:pPr>
        <w:pStyle w:val="14"/>
        <w:numPr>
          <w:ilvl w:val="0"/>
          <w:numId w:val="2"/>
        </w:numPr>
        <w:tabs>
          <w:tab w:val="left" w:pos="807"/>
          <w:tab w:val="left" w:pos="8364"/>
        </w:tabs>
        <w:ind w:left="806" w:hanging="267"/>
        <w:rPr>
          <w:rFonts w:ascii="Tahoma" w:hAnsi="Tahoma" w:cs="Tahoma"/>
          <w:sz w:val="20"/>
          <w:szCs w:val="20"/>
        </w:rPr>
      </w:pPr>
      <w:r>
        <w:rPr>
          <w:rFonts w:ascii="Tahoma" w:hAnsi="Tahoma" w:cs="Tahoma"/>
          <w:sz w:val="20"/>
          <w:szCs w:val="20"/>
        </w:rPr>
        <w:t>cumpre as normas relativas à saúde e segurança do trabalho; e</w:t>
      </w:r>
    </w:p>
    <w:p w14:paraId="12FC2A4A">
      <w:pPr>
        <w:pStyle w:val="14"/>
        <w:numPr>
          <w:ilvl w:val="0"/>
          <w:numId w:val="2"/>
        </w:numPr>
        <w:tabs>
          <w:tab w:val="left" w:pos="836"/>
          <w:tab w:val="left" w:pos="8364"/>
        </w:tabs>
        <w:spacing w:before="138" w:line="360" w:lineRule="auto"/>
        <w:ind w:right="1289" w:firstLine="0"/>
        <w:rPr>
          <w:rFonts w:ascii="Tahoma" w:hAnsi="Tahoma" w:cs="Tahoma"/>
          <w:sz w:val="20"/>
          <w:szCs w:val="20"/>
        </w:rPr>
      </w:pPr>
      <w:r>
        <w:rPr>
          <w:rFonts w:ascii="Tahoma" w:hAnsi="Tahoma" w:cs="Tahoma"/>
          <w:sz w:val="20"/>
          <w:szCs w:val="20"/>
        </w:rPr>
        <w:t>atenderá, na data da contratação, ao disposto no artigo 5º-C e se compromete a</w:t>
      </w:r>
      <w:r>
        <w:rPr>
          <w:rFonts w:ascii="Tahoma" w:hAnsi="Tahoma" w:cs="Tahoma"/>
          <w:spacing w:val="1"/>
          <w:sz w:val="20"/>
          <w:szCs w:val="20"/>
        </w:rPr>
        <w:t xml:space="preserve"> </w:t>
      </w:r>
      <w:r>
        <w:rPr>
          <w:rFonts w:ascii="Tahoma" w:hAnsi="Tahoma" w:cs="Tahoma"/>
          <w:sz w:val="20"/>
          <w:szCs w:val="20"/>
        </w:rPr>
        <w:t>não</w:t>
      </w:r>
      <w:r>
        <w:rPr>
          <w:rFonts w:ascii="Tahoma" w:hAnsi="Tahoma" w:cs="Tahoma"/>
          <w:spacing w:val="1"/>
          <w:sz w:val="20"/>
          <w:szCs w:val="20"/>
        </w:rPr>
        <w:t xml:space="preserve"> </w:t>
      </w:r>
      <w:r>
        <w:rPr>
          <w:rFonts w:ascii="Tahoma" w:hAnsi="Tahoma" w:cs="Tahoma"/>
          <w:sz w:val="20"/>
          <w:szCs w:val="20"/>
        </w:rPr>
        <w:t>disponibilizar</w:t>
      </w:r>
      <w:r>
        <w:rPr>
          <w:rFonts w:ascii="Tahoma" w:hAnsi="Tahoma" w:cs="Tahoma"/>
          <w:spacing w:val="1"/>
          <w:sz w:val="20"/>
          <w:szCs w:val="20"/>
        </w:rPr>
        <w:t xml:space="preserve"> </w:t>
      </w:r>
      <w:r>
        <w:rPr>
          <w:rFonts w:ascii="Tahoma" w:hAnsi="Tahoma" w:cs="Tahoma"/>
          <w:sz w:val="20"/>
          <w:szCs w:val="20"/>
        </w:rPr>
        <w:t>empregado</w:t>
      </w:r>
      <w:r>
        <w:rPr>
          <w:rFonts w:ascii="Tahoma" w:hAnsi="Tahoma" w:cs="Tahoma"/>
          <w:spacing w:val="1"/>
          <w:sz w:val="20"/>
          <w:szCs w:val="20"/>
        </w:rPr>
        <w:t xml:space="preserve"> </w:t>
      </w:r>
      <w:r>
        <w:rPr>
          <w:rFonts w:ascii="Tahoma" w:hAnsi="Tahoma" w:cs="Tahoma"/>
          <w:sz w:val="20"/>
          <w:szCs w:val="20"/>
        </w:rPr>
        <w:t>que</w:t>
      </w:r>
      <w:r>
        <w:rPr>
          <w:rFonts w:ascii="Tahoma" w:hAnsi="Tahoma" w:cs="Tahoma"/>
          <w:spacing w:val="1"/>
          <w:sz w:val="20"/>
          <w:szCs w:val="20"/>
        </w:rPr>
        <w:t xml:space="preserve"> </w:t>
      </w:r>
      <w:r>
        <w:rPr>
          <w:rFonts w:ascii="Tahoma" w:hAnsi="Tahoma" w:cs="Tahoma"/>
          <w:sz w:val="20"/>
          <w:szCs w:val="20"/>
        </w:rPr>
        <w:t>incorra</w:t>
      </w:r>
      <w:r>
        <w:rPr>
          <w:rFonts w:ascii="Tahoma" w:hAnsi="Tahoma" w:cs="Tahoma"/>
          <w:spacing w:val="1"/>
          <w:sz w:val="20"/>
          <w:szCs w:val="20"/>
        </w:rPr>
        <w:t xml:space="preserve"> </w:t>
      </w:r>
      <w:r>
        <w:rPr>
          <w:rFonts w:ascii="Tahoma" w:hAnsi="Tahoma" w:cs="Tahoma"/>
          <w:sz w:val="20"/>
          <w:szCs w:val="20"/>
        </w:rPr>
        <w:t>na</w:t>
      </w:r>
      <w:r>
        <w:rPr>
          <w:rFonts w:ascii="Tahoma" w:hAnsi="Tahoma" w:cs="Tahoma"/>
          <w:spacing w:val="1"/>
          <w:sz w:val="20"/>
          <w:szCs w:val="20"/>
        </w:rPr>
        <w:t xml:space="preserve"> </w:t>
      </w:r>
      <w:r>
        <w:rPr>
          <w:rFonts w:ascii="Tahoma" w:hAnsi="Tahoma" w:cs="Tahoma"/>
          <w:sz w:val="20"/>
          <w:szCs w:val="20"/>
        </w:rPr>
        <w:t>vedação prevista no artigo 5º-D,</w:t>
      </w:r>
      <w:r>
        <w:rPr>
          <w:rFonts w:ascii="Tahoma" w:hAnsi="Tahoma" w:cs="Tahoma"/>
          <w:spacing w:val="1"/>
          <w:sz w:val="20"/>
          <w:szCs w:val="20"/>
        </w:rPr>
        <w:t xml:space="preserve"> </w:t>
      </w:r>
      <w:r>
        <w:rPr>
          <w:rFonts w:ascii="Tahoma" w:hAnsi="Tahoma" w:cs="Tahoma"/>
          <w:sz w:val="20"/>
          <w:szCs w:val="20"/>
        </w:rPr>
        <w:t>ambos</w:t>
      </w:r>
      <w:r>
        <w:rPr>
          <w:rFonts w:ascii="Tahoma" w:hAnsi="Tahoma" w:cs="Tahoma"/>
          <w:spacing w:val="1"/>
          <w:sz w:val="20"/>
          <w:szCs w:val="20"/>
        </w:rPr>
        <w:t xml:space="preserve"> </w:t>
      </w:r>
      <w:r>
        <w:rPr>
          <w:rFonts w:ascii="Tahoma" w:hAnsi="Tahoma" w:cs="Tahoma"/>
          <w:sz w:val="20"/>
          <w:szCs w:val="20"/>
        </w:rPr>
        <w:t>da</w:t>
      </w:r>
      <w:r>
        <w:rPr>
          <w:rFonts w:ascii="Tahoma" w:hAnsi="Tahoma" w:cs="Tahoma"/>
          <w:spacing w:val="1"/>
          <w:sz w:val="20"/>
          <w:szCs w:val="20"/>
        </w:rPr>
        <w:t xml:space="preserve"> </w:t>
      </w:r>
      <w:r>
        <w:rPr>
          <w:rFonts w:ascii="Tahoma" w:hAnsi="Tahoma" w:cs="Tahoma"/>
          <w:sz w:val="20"/>
          <w:szCs w:val="20"/>
        </w:rPr>
        <w:t>Lei</w:t>
      </w:r>
      <w:r>
        <w:rPr>
          <w:rFonts w:ascii="Tahoma" w:hAnsi="Tahoma" w:cs="Tahoma"/>
          <w:spacing w:val="1"/>
          <w:sz w:val="20"/>
          <w:szCs w:val="20"/>
        </w:rPr>
        <w:t xml:space="preserve"> </w:t>
      </w:r>
      <w:r>
        <w:rPr>
          <w:rFonts w:ascii="Tahoma" w:hAnsi="Tahoma" w:cs="Tahoma"/>
          <w:sz w:val="20"/>
          <w:szCs w:val="20"/>
        </w:rPr>
        <w:t>Federal</w:t>
      </w:r>
      <w:r>
        <w:rPr>
          <w:rFonts w:ascii="Tahoma" w:hAnsi="Tahoma" w:cs="Tahoma"/>
          <w:spacing w:val="1"/>
          <w:sz w:val="20"/>
          <w:szCs w:val="20"/>
        </w:rPr>
        <w:t xml:space="preserve"> </w:t>
      </w:r>
      <w:r>
        <w:rPr>
          <w:rFonts w:ascii="Tahoma" w:hAnsi="Tahoma" w:cs="Tahoma"/>
          <w:sz w:val="20"/>
          <w:szCs w:val="20"/>
        </w:rPr>
        <w:t>nº</w:t>
      </w:r>
      <w:r>
        <w:rPr>
          <w:rFonts w:ascii="Tahoma" w:hAnsi="Tahoma" w:cs="Tahoma"/>
          <w:spacing w:val="1"/>
          <w:sz w:val="20"/>
          <w:szCs w:val="20"/>
        </w:rPr>
        <w:t xml:space="preserve"> </w:t>
      </w:r>
      <w:r>
        <w:rPr>
          <w:rFonts w:ascii="Tahoma" w:hAnsi="Tahoma" w:cs="Tahoma"/>
          <w:sz w:val="20"/>
          <w:szCs w:val="20"/>
        </w:rPr>
        <w:t>6.019/1974,</w:t>
      </w:r>
      <w:r>
        <w:rPr>
          <w:rFonts w:ascii="Tahoma" w:hAnsi="Tahoma" w:cs="Tahoma"/>
          <w:spacing w:val="1"/>
          <w:sz w:val="20"/>
          <w:szCs w:val="20"/>
        </w:rPr>
        <w:t xml:space="preserve"> </w:t>
      </w:r>
      <w:r>
        <w:rPr>
          <w:rFonts w:ascii="Tahoma" w:hAnsi="Tahoma" w:cs="Tahoma"/>
          <w:sz w:val="20"/>
          <w:szCs w:val="20"/>
        </w:rPr>
        <w:t>com</w:t>
      </w:r>
      <w:r>
        <w:rPr>
          <w:rFonts w:ascii="Tahoma" w:hAnsi="Tahoma" w:cs="Tahoma"/>
          <w:spacing w:val="1"/>
          <w:sz w:val="20"/>
          <w:szCs w:val="20"/>
        </w:rPr>
        <w:t xml:space="preserve"> </w:t>
      </w:r>
      <w:r>
        <w:rPr>
          <w:rFonts w:ascii="Tahoma" w:hAnsi="Tahoma" w:cs="Tahoma"/>
          <w:sz w:val="20"/>
          <w:szCs w:val="20"/>
        </w:rPr>
        <w:t>redação</w:t>
      </w:r>
      <w:r>
        <w:rPr>
          <w:rFonts w:ascii="Tahoma" w:hAnsi="Tahoma" w:cs="Tahoma"/>
          <w:spacing w:val="1"/>
          <w:sz w:val="20"/>
          <w:szCs w:val="20"/>
        </w:rPr>
        <w:t xml:space="preserve"> </w:t>
      </w:r>
      <w:r>
        <w:rPr>
          <w:rFonts w:ascii="Tahoma" w:hAnsi="Tahoma" w:cs="Tahoma"/>
          <w:sz w:val="20"/>
          <w:szCs w:val="20"/>
        </w:rPr>
        <w:t>dada</w:t>
      </w:r>
      <w:r>
        <w:rPr>
          <w:rFonts w:ascii="Tahoma" w:hAnsi="Tahoma" w:cs="Tahoma"/>
          <w:spacing w:val="1"/>
          <w:sz w:val="20"/>
          <w:szCs w:val="20"/>
        </w:rPr>
        <w:t xml:space="preserve"> </w:t>
      </w:r>
      <w:r>
        <w:rPr>
          <w:rFonts w:ascii="Tahoma" w:hAnsi="Tahoma" w:cs="Tahoma"/>
          <w:sz w:val="20"/>
          <w:szCs w:val="20"/>
        </w:rPr>
        <w:t>pela Lei Federal nº</w:t>
      </w:r>
      <w:r>
        <w:rPr>
          <w:rFonts w:ascii="Tahoma" w:hAnsi="Tahoma" w:cs="Tahoma"/>
          <w:spacing w:val="1"/>
          <w:sz w:val="20"/>
          <w:szCs w:val="20"/>
        </w:rPr>
        <w:t xml:space="preserve"> </w:t>
      </w:r>
      <w:r>
        <w:rPr>
          <w:rFonts w:ascii="Tahoma" w:hAnsi="Tahoma" w:cs="Tahoma"/>
          <w:sz w:val="20"/>
          <w:szCs w:val="20"/>
        </w:rPr>
        <w:t>13.467/2017.</w:t>
      </w:r>
    </w:p>
    <w:p w14:paraId="19968654">
      <w:pPr>
        <w:pStyle w:val="9"/>
        <w:tabs>
          <w:tab w:val="left" w:pos="8364"/>
        </w:tabs>
        <w:jc w:val="both"/>
        <w:rPr>
          <w:rFonts w:ascii="Tahoma" w:hAnsi="Tahoma" w:cs="Tahoma"/>
          <w:sz w:val="20"/>
          <w:szCs w:val="20"/>
        </w:rPr>
      </w:pPr>
    </w:p>
    <w:p w14:paraId="08B881A4">
      <w:pPr>
        <w:pStyle w:val="9"/>
        <w:tabs>
          <w:tab w:val="left" w:pos="8364"/>
        </w:tabs>
        <w:ind w:left="540"/>
        <w:rPr>
          <w:rFonts w:ascii="Tahoma" w:hAnsi="Tahoma" w:cs="Tahoma"/>
          <w:sz w:val="20"/>
          <w:szCs w:val="20"/>
        </w:rPr>
      </w:pPr>
      <w:r>
        <w:rPr>
          <w:rFonts w:ascii="Tahoma" w:hAnsi="Tahoma" w:cs="Tahoma"/>
          <w:sz w:val="20"/>
          <w:szCs w:val="20"/>
        </w:rPr>
        <w:t>(Local e data).</w:t>
      </w:r>
    </w:p>
    <w:p w14:paraId="770D2267">
      <w:pPr>
        <w:pStyle w:val="9"/>
        <w:tabs>
          <w:tab w:val="left" w:pos="8364"/>
        </w:tabs>
        <w:rPr>
          <w:rFonts w:ascii="Tahoma" w:hAnsi="Tahoma" w:cs="Tahoma"/>
          <w:sz w:val="20"/>
          <w:szCs w:val="20"/>
        </w:rPr>
      </w:pPr>
    </w:p>
    <w:p w14:paraId="09D2B85A">
      <w:pPr>
        <w:pStyle w:val="9"/>
        <w:tabs>
          <w:tab w:val="left" w:pos="8364"/>
        </w:tabs>
        <w:rPr>
          <w:rFonts w:ascii="Tahoma" w:hAnsi="Tahoma" w:cs="Tahoma"/>
          <w:sz w:val="20"/>
          <w:szCs w:val="20"/>
        </w:rPr>
      </w:pPr>
    </w:p>
    <w:p w14:paraId="1614E708">
      <w:pPr>
        <w:pStyle w:val="9"/>
        <w:tabs>
          <w:tab w:val="left" w:pos="8364"/>
        </w:tabs>
        <w:rPr>
          <w:rFonts w:ascii="Tahoma" w:hAnsi="Tahoma" w:cs="Tahoma"/>
          <w:sz w:val="20"/>
          <w:szCs w:val="20"/>
        </w:rPr>
      </w:pPr>
      <w:bookmarkStart w:id="0" w:name="_GoBack"/>
      <w:bookmarkEnd w:id="0"/>
      <w:r>
        <w:rPr>
          <w:rFonts w:ascii="Tahoma" w:hAnsi="Tahoma" w:cs="Tahoma"/>
          <w:sz w:val="20"/>
          <w:szCs w:val="20"/>
        </w:rPr>
        <w:pict>
          <v:shape id="_x0000_s1032" o:spid="_x0000_s1032" style="position:absolute;left:0pt;margin-left:198.1pt;margin-top:17.9pt;height:0.1pt;width:220.25pt;mso-position-horizontal-relative:page;mso-wrap-distance-bottom:0pt;mso-wrap-distance-top:0pt;z-index:-251655168;mso-width-relative:page;mso-height-relative:page;" filled="f" coordorigin="3962,358" coordsize="4405,0" path="m3962,358l8367,358e">
            <v:path arrowok="t"/>
            <v:fill on="f" focussize="0,0"/>
            <v:stroke weight="0.755984251968504pt"/>
            <v:imagedata o:title=""/>
            <o:lock v:ext="edit"/>
            <w10:wrap type="topAndBottom"/>
          </v:shape>
        </w:pict>
      </w:r>
    </w:p>
    <w:p w14:paraId="6B3D4AE4">
      <w:pPr>
        <w:pStyle w:val="9"/>
        <w:tabs>
          <w:tab w:val="left" w:pos="8364"/>
        </w:tabs>
        <w:spacing w:before="111"/>
        <w:ind w:left="2790"/>
        <w:rPr>
          <w:rFonts w:ascii="Tahoma" w:hAnsi="Tahoma" w:cs="Tahoma"/>
          <w:sz w:val="20"/>
          <w:szCs w:val="20"/>
        </w:rPr>
      </w:pPr>
      <w:r>
        <w:rPr>
          <w:rFonts w:ascii="Tahoma" w:hAnsi="Tahoma" w:cs="Tahoma"/>
          <w:sz w:val="20"/>
          <w:szCs w:val="20"/>
        </w:rPr>
        <w:t>(Nome/assinatura do representante legal)</w:t>
      </w:r>
    </w:p>
    <w:p w14:paraId="33FF1B52">
      <w:pPr>
        <w:pStyle w:val="9"/>
        <w:tabs>
          <w:tab w:val="left" w:pos="8364"/>
        </w:tabs>
        <w:spacing w:before="111"/>
        <w:ind w:left="2790"/>
        <w:rPr>
          <w:rFonts w:ascii="Tahoma" w:hAnsi="Tahoma" w:cs="Tahoma"/>
          <w:sz w:val="20"/>
          <w:szCs w:val="20"/>
        </w:rPr>
      </w:pPr>
    </w:p>
    <w:p w14:paraId="3922106C">
      <w:pPr>
        <w:tabs>
          <w:tab w:val="left" w:pos="8364"/>
        </w:tabs>
        <w:spacing w:line="280" w:lineRule="atLeast"/>
        <w:jc w:val="center"/>
        <w:rPr>
          <w:rFonts w:ascii="Tahoma" w:hAnsi="Tahoma" w:cs="Tahoma"/>
          <w:b/>
          <w:bCs/>
          <w:iCs/>
          <w:sz w:val="20"/>
          <w:szCs w:val="20"/>
        </w:rPr>
      </w:pPr>
      <w:r>
        <w:rPr>
          <w:rFonts w:ascii="Tahoma" w:hAnsi="Tahoma" w:cs="Tahoma"/>
          <w:b/>
          <w:bCs/>
          <w:iCs/>
          <w:sz w:val="20"/>
          <w:szCs w:val="20"/>
        </w:rPr>
        <w:t>Este documento deverá ser apresentado dentro do envelope n° 2 - HABILITAÇÃO.</w:t>
      </w:r>
    </w:p>
    <w:p w14:paraId="58FD7E91">
      <w:pPr>
        <w:tabs>
          <w:tab w:val="left" w:pos="8364"/>
        </w:tabs>
        <w:spacing w:line="280" w:lineRule="atLeast"/>
        <w:jc w:val="center"/>
        <w:rPr>
          <w:rFonts w:ascii="Tahoma" w:hAnsi="Tahoma" w:cs="Tahoma"/>
          <w:b/>
          <w:bCs/>
          <w:iCs/>
          <w:sz w:val="20"/>
          <w:szCs w:val="20"/>
        </w:rPr>
      </w:pPr>
    </w:p>
    <w:p w14:paraId="14261C40">
      <w:pPr>
        <w:tabs>
          <w:tab w:val="left" w:pos="8364"/>
        </w:tabs>
        <w:spacing w:line="280" w:lineRule="atLeast"/>
        <w:jc w:val="center"/>
        <w:rPr>
          <w:rFonts w:ascii="Tahoma" w:hAnsi="Tahoma" w:cs="Tahoma"/>
          <w:b/>
          <w:bCs/>
          <w:iCs/>
          <w:sz w:val="20"/>
          <w:szCs w:val="20"/>
        </w:rPr>
      </w:pPr>
      <w:r>
        <w:rPr>
          <w:rFonts w:ascii="Tahoma" w:hAnsi="Tahoma" w:cs="Tahoma"/>
          <w:b/>
          <w:bCs/>
          <w:iCs/>
          <w:sz w:val="20"/>
          <w:szCs w:val="20"/>
        </w:rPr>
        <w:t>A não apresentação deste documento INABILITA a empresa.</w:t>
      </w:r>
    </w:p>
    <w:p w14:paraId="401971D2">
      <w:pPr>
        <w:tabs>
          <w:tab w:val="left" w:pos="8364"/>
        </w:tabs>
        <w:spacing w:line="280" w:lineRule="atLeast"/>
        <w:jc w:val="center"/>
        <w:rPr>
          <w:rFonts w:ascii="Tahoma" w:hAnsi="Tahoma" w:cs="Tahoma"/>
          <w:b/>
          <w:bCs/>
          <w:iCs/>
          <w:sz w:val="20"/>
          <w:szCs w:val="20"/>
        </w:rPr>
      </w:pPr>
    </w:p>
    <w:p w14:paraId="42BAB37D">
      <w:pPr>
        <w:tabs>
          <w:tab w:val="left" w:pos="8364"/>
        </w:tabs>
        <w:spacing w:line="280" w:lineRule="atLeast"/>
        <w:jc w:val="center"/>
        <w:rPr>
          <w:rFonts w:ascii="Tahoma" w:hAnsi="Tahoma" w:cs="Tahoma"/>
          <w:b/>
          <w:sz w:val="20"/>
          <w:szCs w:val="20"/>
        </w:rPr>
      </w:pPr>
      <w:r>
        <w:rPr>
          <w:rFonts w:ascii="Tahoma" w:hAnsi="Tahoma" w:cs="Tahoma"/>
          <w:b/>
          <w:sz w:val="20"/>
          <w:szCs w:val="20"/>
        </w:rPr>
        <w:t>Deverá ser impresso em papel timbrado da empresa licitante.</w:t>
      </w:r>
    </w:p>
    <w:p w14:paraId="5433678A">
      <w:pPr>
        <w:tabs>
          <w:tab w:val="left" w:pos="8364"/>
        </w:tabs>
        <w:spacing w:line="280" w:lineRule="atLeast"/>
        <w:jc w:val="center"/>
        <w:rPr>
          <w:rFonts w:ascii="Tahoma" w:hAnsi="Tahoma" w:cs="Tahoma"/>
          <w:b/>
          <w:sz w:val="20"/>
          <w:szCs w:val="20"/>
        </w:rPr>
      </w:pPr>
    </w:p>
    <w:p w14:paraId="65FEC8D1">
      <w:pPr>
        <w:tabs>
          <w:tab w:val="left" w:pos="8364"/>
        </w:tabs>
        <w:spacing w:line="280" w:lineRule="atLeast"/>
        <w:jc w:val="center"/>
        <w:rPr>
          <w:rFonts w:ascii="Tahoma" w:hAnsi="Tahoma" w:cs="Tahoma"/>
          <w:b/>
          <w:sz w:val="20"/>
          <w:szCs w:val="20"/>
        </w:rPr>
      </w:pPr>
    </w:p>
    <w:p w14:paraId="49939A7D">
      <w:pPr>
        <w:tabs>
          <w:tab w:val="left" w:pos="8364"/>
        </w:tabs>
        <w:spacing w:line="280" w:lineRule="atLeast"/>
        <w:jc w:val="center"/>
        <w:rPr>
          <w:rFonts w:ascii="Tahoma" w:hAnsi="Tahoma" w:cs="Tahoma"/>
          <w:b/>
          <w:sz w:val="20"/>
          <w:szCs w:val="20"/>
        </w:rPr>
      </w:pPr>
    </w:p>
    <w:p w14:paraId="12A2A7B3">
      <w:pPr>
        <w:tabs>
          <w:tab w:val="left" w:pos="8364"/>
        </w:tabs>
        <w:spacing w:line="280" w:lineRule="atLeast"/>
        <w:jc w:val="center"/>
        <w:rPr>
          <w:rFonts w:ascii="Tahoma" w:hAnsi="Tahoma" w:cs="Tahoma"/>
          <w:b/>
          <w:sz w:val="20"/>
          <w:szCs w:val="20"/>
        </w:rPr>
      </w:pPr>
    </w:p>
    <w:p w14:paraId="21BFEFA1">
      <w:pPr>
        <w:tabs>
          <w:tab w:val="left" w:pos="8364"/>
        </w:tabs>
        <w:spacing w:line="280" w:lineRule="atLeast"/>
        <w:jc w:val="center"/>
        <w:rPr>
          <w:rFonts w:ascii="Tahoma" w:hAnsi="Tahoma" w:cs="Tahoma"/>
          <w:b/>
          <w:sz w:val="20"/>
          <w:szCs w:val="20"/>
        </w:rPr>
      </w:pPr>
    </w:p>
    <w:p w14:paraId="691B5D7E">
      <w:pPr>
        <w:tabs>
          <w:tab w:val="left" w:pos="8364"/>
        </w:tabs>
        <w:spacing w:line="280" w:lineRule="atLeast"/>
        <w:jc w:val="center"/>
        <w:rPr>
          <w:rFonts w:ascii="Tahoma" w:hAnsi="Tahoma" w:cs="Tahoma"/>
          <w:b/>
          <w:sz w:val="20"/>
          <w:szCs w:val="20"/>
        </w:rPr>
      </w:pPr>
    </w:p>
    <w:p w14:paraId="08D53A5D">
      <w:pPr>
        <w:tabs>
          <w:tab w:val="left" w:pos="8364"/>
        </w:tabs>
        <w:spacing w:line="280" w:lineRule="atLeast"/>
        <w:jc w:val="center"/>
        <w:rPr>
          <w:rFonts w:ascii="Tahoma" w:hAnsi="Tahoma" w:cs="Tahoma"/>
          <w:b/>
          <w:sz w:val="20"/>
          <w:szCs w:val="20"/>
        </w:rPr>
      </w:pPr>
    </w:p>
    <w:p w14:paraId="30A86BC6">
      <w:pPr>
        <w:tabs>
          <w:tab w:val="left" w:pos="8364"/>
        </w:tabs>
        <w:spacing w:line="280" w:lineRule="atLeast"/>
        <w:jc w:val="both"/>
        <w:rPr>
          <w:rFonts w:ascii="Tahoma" w:hAnsi="Tahoma" w:cs="Tahoma"/>
          <w:b/>
          <w:sz w:val="20"/>
          <w:szCs w:val="20"/>
        </w:rPr>
      </w:pPr>
    </w:p>
    <w:sectPr>
      <w:headerReference r:id="rId4" w:type="default"/>
      <w:footerReference r:id="rId5" w:type="default"/>
      <w:type w:val="continuous"/>
      <w:pgSz w:w="11920" w:h="16840"/>
      <w:pgMar w:top="2000" w:right="438" w:bottom="1500" w:left="11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Liberation Serif">
    <w:altName w:val="Times New Roman"/>
    <w:panose1 w:val="00000000000000000000"/>
    <w:charset w:val="00"/>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F807D">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B6B10">
    <w:pPr>
      <w:pStyle w:val="10"/>
      <w:jc w:val="center"/>
      <w:rPr>
        <w:rFonts w:ascii="Tahoma" w:hAnsi="Tahoma" w:cs="Tahoma"/>
      </w:rPr>
    </w:pPr>
    <w:r>
      <w:rPr>
        <w:rFonts w:ascii="Tahoma" w:hAnsi="Tahoma" w:cs="Tahoma"/>
      </w:rPr>
      <w:pict>
        <v:shape id="_x0000_s2109" o:spid="_x0000_s2109" o:spt="75" type="#_x0000_t75" style="position:absolute;left:0pt;margin-left:0pt;margin-top:-2.45pt;height:45pt;width:57pt;z-index:251659264;mso-width-relative:page;mso-height-relative:page;" o:ole="t" filled="f" o:preferrelative="f" stroked="f" coordsize="21600,21600">
          <v:path/>
          <v:fill on="f" focussize="0,0"/>
          <v:stroke on="f" joinstyle="miter"/>
          <v:imagedata r:id="rId2" o:title=""/>
          <o:lock v:ext="edit" aspectratio="f"/>
        </v:shape>
        <o:OLEObject Type="Embed" ProgID="PBrush" ShapeID="_x0000_s2109" DrawAspect="Content" ObjectID="_1468075725" r:id="rId1">
          <o:LockedField>false</o:LockedField>
        </o:OLEObject>
      </w:pict>
    </w:r>
    <w:r>
      <w:rPr>
        <w:rFonts w:ascii="Tahoma" w:hAnsi="Tahoma" w:cs="Tahoma"/>
      </w:rPr>
      <w:t>Prefeitura Municipal de Roseira – CNPJ Nº45.212.008/0001-50</w:t>
    </w:r>
  </w:p>
  <w:p w14:paraId="341E06AB">
    <w:pPr>
      <w:pStyle w:val="10"/>
      <w:jc w:val="center"/>
      <w:rPr>
        <w:rFonts w:ascii="Tahoma" w:hAnsi="Tahoma" w:cs="Tahoma"/>
      </w:rPr>
    </w:pPr>
    <w:r>
      <w:rPr>
        <w:rFonts w:ascii="Tahoma" w:hAnsi="Tahoma" w:cs="Tahoma"/>
      </w:rPr>
      <w:t>Praça Sant’Ana, 201-Tel.(12) 3646-9900–CEP 12580-017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5BCB6">
    <w:pPr>
      <w:pStyle w:val="10"/>
      <w:jc w:val="center"/>
      <w:rPr>
        <w:rFonts w:ascii="Tahoma" w:hAnsi="Tahoma" w:cs="Tahoma"/>
      </w:rPr>
    </w:pPr>
    <w:r>
      <w:rPr>
        <w:rFonts w:ascii="Tahoma" w:hAnsi="Tahoma" w:cs="Tahoma"/>
      </w:rPr>
      <w:pict>
        <v:shape id="_x0000_s2112" o:spid="_x0000_s2112" o:spt="75" type="#_x0000_t75" style="position:absolute;left:0pt;margin-left:0pt;margin-top:-2.45pt;height:45pt;width:57pt;z-index:251660288;mso-width-relative:page;mso-height-relative:page;" o:ole="t" filled="f" o:preferrelative="f" stroked="f" coordsize="21600,21600">
          <v:path/>
          <v:fill on="f" focussize="0,0"/>
          <v:stroke on="f" joinstyle="miter"/>
          <v:imagedata r:id="rId2" o:title=""/>
          <o:lock v:ext="edit" aspectratio="f"/>
        </v:shape>
        <o:OLEObject Type="Embed" ProgID="PBrush" ShapeID="_x0000_s2112" DrawAspect="Content" ObjectID="_1468075726" r:id="rId1">
          <o:LockedField>false</o:LockedField>
        </o:OLEObject>
      </w:pict>
    </w:r>
    <w:r>
      <w:rPr>
        <w:rFonts w:ascii="Tahoma" w:hAnsi="Tahoma" w:cs="Tahoma"/>
      </w:rPr>
      <w:t>Prefeitura Municipal de Roseira – CNPJ Nº45.212.008/0001-50</w:t>
    </w:r>
  </w:p>
  <w:p w14:paraId="5C6C5FCE">
    <w:pPr>
      <w:pStyle w:val="10"/>
      <w:jc w:val="center"/>
      <w:rPr>
        <w:rFonts w:ascii="Tahoma" w:hAnsi="Tahoma" w:cs="Tahoma"/>
      </w:rPr>
    </w:pPr>
    <w:r>
      <w:rPr>
        <w:rFonts w:ascii="Tahoma" w:hAnsi="Tahoma" w:cs="Tahoma"/>
      </w:rPr>
      <w:t>Praça Sant’Ana, 201-Tel.(12) 3646-9900–CEP 12580-017</w:t>
    </w:r>
  </w:p>
  <w:p w14:paraId="126CAADA">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6138C"/>
    <w:multiLevelType w:val="multilevel"/>
    <w:tmpl w:val="2946138C"/>
    <w:lvl w:ilvl="0" w:tentative="0">
      <w:start w:val="1"/>
      <w:numFmt w:val="lowerLetter"/>
      <w:lvlText w:val="%1)"/>
      <w:lvlJc w:val="left"/>
      <w:pPr>
        <w:ind w:left="540" w:hanging="326"/>
      </w:pPr>
      <w:rPr>
        <w:rFonts w:hint="default" w:ascii="Arial MT" w:hAnsi="Arial MT" w:eastAsia="Arial MT" w:cs="Arial MT"/>
        <w:w w:val="100"/>
        <w:sz w:val="24"/>
        <w:szCs w:val="24"/>
        <w:lang w:val="pt-PT" w:eastAsia="en-US" w:bidi="ar-SA"/>
      </w:rPr>
    </w:lvl>
    <w:lvl w:ilvl="1" w:tentative="0">
      <w:start w:val="1"/>
      <w:numFmt w:val="decimal"/>
      <w:lvlText w:val="%2."/>
      <w:lvlJc w:val="left"/>
      <w:pPr>
        <w:ind w:left="1260" w:hanging="561"/>
        <w:jc w:val="right"/>
      </w:pPr>
      <w:rPr>
        <w:rFonts w:hint="default" w:ascii="Arial" w:hAnsi="Arial" w:eastAsia="Arial" w:cs="Arial"/>
        <w:b/>
        <w:bCs/>
        <w:w w:val="100"/>
        <w:sz w:val="24"/>
        <w:szCs w:val="24"/>
        <w:lang w:val="pt-PT" w:eastAsia="en-US" w:bidi="ar-SA"/>
      </w:rPr>
    </w:lvl>
    <w:lvl w:ilvl="2" w:tentative="0">
      <w:start w:val="1"/>
      <w:numFmt w:val="decimal"/>
      <w:lvlText w:val="%2.%3."/>
      <w:lvlJc w:val="left"/>
      <w:pPr>
        <w:ind w:left="1980" w:hanging="761"/>
      </w:pPr>
      <w:rPr>
        <w:rFonts w:hint="default" w:ascii="Arial" w:hAnsi="Arial" w:eastAsia="Arial" w:cs="Arial"/>
        <w:b/>
        <w:bCs/>
        <w:color w:val="auto"/>
        <w:w w:val="100"/>
        <w:sz w:val="24"/>
        <w:szCs w:val="24"/>
        <w:lang w:val="pt-PT" w:eastAsia="en-US" w:bidi="ar-SA"/>
      </w:rPr>
    </w:lvl>
    <w:lvl w:ilvl="3" w:tentative="0">
      <w:start w:val="1"/>
      <w:numFmt w:val="decimal"/>
      <w:lvlText w:val="%2.%3.%4."/>
      <w:lvlJc w:val="left"/>
      <w:pPr>
        <w:ind w:left="2700" w:hanging="1081"/>
      </w:pPr>
      <w:rPr>
        <w:rFonts w:hint="default" w:ascii="Arial" w:hAnsi="Arial" w:eastAsia="Arial" w:cs="Arial"/>
        <w:b/>
        <w:bCs/>
        <w:spacing w:val="-14"/>
        <w:w w:val="100"/>
        <w:sz w:val="24"/>
        <w:szCs w:val="24"/>
        <w:lang w:val="pt-PT" w:eastAsia="en-US" w:bidi="ar-SA"/>
      </w:rPr>
    </w:lvl>
    <w:lvl w:ilvl="4" w:tentative="0">
      <w:start w:val="1"/>
      <w:numFmt w:val="decimal"/>
      <w:lvlText w:val="%2.%3.%4.%5."/>
      <w:lvlJc w:val="left"/>
      <w:pPr>
        <w:ind w:left="3420" w:hanging="1295"/>
      </w:pPr>
      <w:rPr>
        <w:rFonts w:hint="default" w:ascii="Arial" w:hAnsi="Arial" w:eastAsia="Arial" w:cs="Arial"/>
        <w:b/>
        <w:bCs/>
        <w:w w:val="100"/>
        <w:sz w:val="24"/>
        <w:szCs w:val="24"/>
        <w:lang w:val="pt-PT" w:eastAsia="en-US" w:bidi="ar-SA"/>
      </w:rPr>
    </w:lvl>
    <w:lvl w:ilvl="5" w:tentative="0">
      <w:start w:val="0"/>
      <w:numFmt w:val="bullet"/>
      <w:lvlText w:val="•"/>
      <w:lvlJc w:val="left"/>
      <w:pPr>
        <w:ind w:left="3420" w:hanging="1295"/>
      </w:pPr>
      <w:rPr>
        <w:rFonts w:hint="default"/>
        <w:lang w:val="pt-PT" w:eastAsia="en-US" w:bidi="ar-SA"/>
      </w:rPr>
    </w:lvl>
    <w:lvl w:ilvl="6" w:tentative="0">
      <w:start w:val="0"/>
      <w:numFmt w:val="bullet"/>
      <w:lvlText w:val="•"/>
      <w:lvlJc w:val="left"/>
      <w:pPr>
        <w:ind w:left="4888" w:hanging="1295"/>
      </w:pPr>
      <w:rPr>
        <w:rFonts w:hint="default"/>
        <w:lang w:val="pt-PT" w:eastAsia="en-US" w:bidi="ar-SA"/>
      </w:rPr>
    </w:lvl>
    <w:lvl w:ilvl="7" w:tentative="0">
      <w:start w:val="0"/>
      <w:numFmt w:val="bullet"/>
      <w:lvlText w:val="•"/>
      <w:lvlJc w:val="left"/>
      <w:pPr>
        <w:ind w:left="6356" w:hanging="1295"/>
      </w:pPr>
      <w:rPr>
        <w:rFonts w:hint="default"/>
        <w:lang w:val="pt-PT" w:eastAsia="en-US" w:bidi="ar-SA"/>
      </w:rPr>
    </w:lvl>
    <w:lvl w:ilvl="8" w:tentative="0">
      <w:start w:val="0"/>
      <w:numFmt w:val="bullet"/>
      <w:lvlText w:val="•"/>
      <w:lvlJc w:val="left"/>
      <w:pPr>
        <w:ind w:left="7824" w:hanging="1295"/>
      </w:pPr>
      <w:rPr>
        <w:rFonts w:hint="default"/>
        <w:lang w:val="pt-PT" w:eastAsia="en-US" w:bidi="ar-SA"/>
      </w:rPr>
    </w:lvl>
  </w:abstractNum>
  <w:abstractNum w:abstractNumId="1">
    <w:nsid w:val="58FF00A2"/>
    <w:multiLevelType w:val="multilevel"/>
    <w:tmpl w:val="58FF00A2"/>
    <w:lvl w:ilvl="0" w:tentative="0">
      <w:start w:val="1"/>
      <w:numFmt w:val="decimal"/>
      <w:lvlText w:val="%1)"/>
      <w:lvlJc w:val="left"/>
      <w:pPr>
        <w:ind w:left="720" w:hanging="360"/>
      </w:pPr>
      <w:rPr>
        <w:rFonts w:ascii="Calibri" w:hAnsi="Calibri"/>
        <w:b/>
        <w:bCs/>
        <w:i w:val="0"/>
        <w:iCs w:val="0"/>
        <w:color w:val="000000"/>
        <w:sz w:val="22"/>
        <w:szCs w:val="22"/>
      </w:rPr>
    </w:lvl>
    <w:lvl w:ilvl="1" w:tentative="0">
      <w:start w:val="1"/>
      <w:numFmt w:val="decimal"/>
      <w:lvlText w:val="%2)"/>
      <w:lvlJc w:val="left"/>
      <w:pPr>
        <w:ind w:left="1080" w:hanging="360"/>
      </w:pPr>
      <w:rPr>
        <w:rFonts w:ascii="Calibri" w:hAnsi="Calibri"/>
        <w:b/>
        <w:bCs/>
        <w:i w:val="0"/>
        <w:iCs w:val="0"/>
        <w:color w:val="000000"/>
        <w:sz w:val="22"/>
        <w:szCs w:val="22"/>
      </w:rPr>
    </w:lvl>
    <w:lvl w:ilvl="2" w:tentative="0">
      <w:start w:val="1"/>
      <w:numFmt w:val="decimal"/>
      <w:lvlText w:val="%3)"/>
      <w:lvlJc w:val="left"/>
      <w:pPr>
        <w:ind w:left="1440" w:hanging="360"/>
      </w:pPr>
      <w:rPr>
        <w:rFonts w:ascii="Calibri" w:hAnsi="Calibri"/>
        <w:b/>
        <w:bCs/>
        <w:i w:val="0"/>
        <w:iCs w:val="0"/>
        <w:color w:val="000000"/>
        <w:sz w:val="22"/>
        <w:szCs w:val="22"/>
      </w:rPr>
    </w:lvl>
    <w:lvl w:ilvl="3" w:tentative="0">
      <w:start w:val="1"/>
      <w:numFmt w:val="decimal"/>
      <w:lvlText w:val="%4)"/>
      <w:lvlJc w:val="left"/>
      <w:pPr>
        <w:ind w:left="1800" w:hanging="360"/>
      </w:pPr>
      <w:rPr>
        <w:rFonts w:ascii="Calibri" w:hAnsi="Calibri"/>
        <w:b/>
        <w:bCs/>
        <w:i w:val="0"/>
        <w:iCs w:val="0"/>
        <w:color w:val="000000"/>
        <w:sz w:val="22"/>
        <w:szCs w:val="22"/>
      </w:rPr>
    </w:lvl>
    <w:lvl w:ilvl="4" w:tentative="0">
      <w:start w:val="1"/>
      <w:numFmt w:val="decimal"/>
      <w:lvlText w:val="%5)"/>
      <w:lvlJc w:val="left"/>
      <w:pPr>
        <w:ind w:left="2160" w:hanging="360"/>
      </w:pPr>
      <w:rPr>
        <w:rFonts w:ascii="Calibri" w:hAnsi="Calibri"/>
        <w:b/>
        <w:bCs/>
        <w:i w:val="0"/>
        <w:iCs w:val="0"/>
        <w:color w:val="000000"/>
        <w:sz w:val="22"/>
        <w:szCs w:val="22"/>
      </w:rPr>
    </w:lvl>
    <w:lvl w:ilvl="5" w:tentative="0">
      <w:start w:val="1"/>
      <w:numFmt w:val="decimal"/>
      <w:lvlText w:val="%6)"/>
      <w:lvlJc w:val="left"/>
      <w:pPr>
        <w:ind w:left="2520" w:hanging="360"/>
      </w:pPr>
      <w:rPr>
        <w:rFonts w:ascii="Calibri" w:hAnsi="Calibri"/>
        <w:b/>
        <w:bCs/>
        <w:i w:val="0"/>
        <w:iCs w:val="0"/>
        <w:color w:val="000000"/>
        <w:sz w:val="22"/>
        <w:szCs w:val="22"/>
      </w:rPr>
    </w:lvl>
    <w:lvl w:ilvl="6" w:tentative="0">
      <w:start w:val="1"/>
      <w:numFmt w:val="decimal"/>
      <w:lvlText w:val="%7)"/>
      <w:lvlJc w:val="left"/>
      <w:pPr>
        <w:ind w:left="2880" w:hanging="360"/>
      </w:pPr>
      <w:rPr>
        <w:rFonts w:ascii="Calibri" w:hAnsi="Calibri"/>
        <w:b/>
        <w:bCs/>
        <w:i w:val="0"/>
        <w:iCs w:val="0"/>
        <w:color w:val="000000"/>
        <w:sz w:val="22"/>
        <w:szCs w:val="22"/>
      </w:rPr>
    </w:lvl>
    <w:lvl w:ilvl="7" w:tentative="0">
      <w:start w:val="1"/>
      <w:numFmt w:val="decimal"/>
      <w:lvlText w:val="%8)"/>
      <w:lvlJc w:val="left"/>
      <w:pPr>
        <w:ind w:left="3240" w:hanging="360"/>
      </w:pPr>
      <w:rPr>
        <w:rFonts w:ascii="Calibri" w:hAnsi="Calibri"/>
        <w:b/>
        <w:bCs/>
        <w:i w:val="0"/>
        <w:iCs w:val="0"/>
        <w:color w:val="000000"/>
        <w:sz w:val="22"/>
        <w:szCs w:val="22"/>
      </w:rPr>
    </w:lvl>
    <w:lvl w:ilvl="8" w:tentative="0">
      <w:start w:val="1"/>
      <w:numFmt w:val="decimal"/>
      <w:lvlText w:val="%9)"/>
      <w:lvlJc w:val="left"/>
      <w:pPr>
        <w:ind w:left="3600" w:hanging="360"/>
      </w:pPr>
      <w:rPr>
        <w:rFonts w:ascii="Calibri" w:hAnsi="Calibri"/>
        <w:b/>
        <w:bCs/>
        <w:i w:val="0"/>
        <w:iCs w:val="0"/>
        <w:color w:val="000000"/>
        <w:sz w:val="22"/>
        <w:szCs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20"/>
  <w:hyphenationZone w:val="425"/>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4"/>
  </w:compat>
  <w:rsids>
    <w:rsidRoot w:val="004B4A88"/>
    <w:rsid w:val="0000181A"/>
    <w:rsid w:val="00004284"/>
    <w:rsid w:val="000073B7"/>
    <w:rsid w:val="00013C33"/>
    <w:rsid w:val="000332D1"/>
    <w:rsid w:val="00042150"/>
    <w:rsid w:val="0005553D"/>
    <w:rsid w:val="00067D16"/>
    <w:rsid w:val="00072CBC"/>
    <w:rsid w:val="0007424D"/>
    <w:rsid w:val="00097C09"/>
    <w:rsid w:val="000A17FC"/>
    <w:rsid w:val="000A2A58"/>
    <w:rsid w:val="000A3FBF"/>
    <w:rsid w:val="000A48A3"/>
    <w:rsid w:val="000B09D0"/>
    <w:rsid w:val="000B7002"/>
    <w:rsid w:val="000D6C9C"/>
    <w:rsid w:val="000E5FC4"/>
    <w:rsid w:val="000E7F75"/>
    <w:rsid w:val="000F1C6A"/>
    <w:rsid w:val="000F20CF"/>
    <w:rsid w:val="00103100"/>
    <w:rsid w:val="00126102"/>
    <w:rsid w:val="00141AF3"/>
    <w:rsid w:val="00147A83"/>
    <w:rsid w:val="00151C7E"/>
    <w:rsid w:val="001719BB"/>
    <w:rsid w:val="00192C7E"/>
    <w:rsid w:val="00194385"/>
    <w:rsid w:val="001960F5"/>
    <w:rsid w:val="001B1337"/>
    <w:rsid w:val="001B23D6"/>
    <w:rsid w:val="001E2E74"/>
    <w:rsid w:val="001F039D"/>
    <w:rsid w:val="001F1126"/>
    <w:rsid w:val="001F62FA"/>
    <w:rsid w:val="00206802"/>
    <w:rsid w:val="00210BB8"/>
    <w:rsid w:val="0021363D"/>
    <w:rsid w:val="00217640"/>
    <w:rsid w:val="00230B9E"/>
    <w:rsid w:val="00246FD8"/>
    <w:rsid w:val="002502F1"/>
    <w:rsid w:val="00252352"/>
    <w:rsid w:val="00257043"/>
    <w:rsid w:val="00261455"/>
    <w:rsid w:val="00275EEE"/>
    <w:rsid w:val="00291FB9"/>
    <w:rsid w:val="002931D9"/>
    <w:rsid w:val="00296201"/>
    <w:rsid w:val="002A1C9F"/>
    <w:rsid w:val="002A5C48"/>
    <w:rsid w:val="002A6BAA"/>
    <w:rsid w:val="002B114E"/>
    <w:rsid w:val="002C533E"/>
    <w:rsid w:val="002D4E58"/>
    <w:rsid w:val="002E739B"/>
    <w:rsid w:val="002F2997"/>
    <w:rsid w:val="00301C44"/>
    <w:rsid w:val="00303AE3"/>
    <w:rsid w:val="003168E6"/>
    <w:rsid w:val="003304A2"/>
    <w:rsid w:val="00332ADC"/>
    <w:rsid w:val="003345FE"/>
    <w:rsid w:val="003423E2"/>
    <w:rsid w:val="003446A8"/>
    <w:rsid w:val="00350609"/>
    <w:rsid w:val="0035198D"/>
    <w:rsid w:val="0036040D"/>
    <w:rsid w:val="00375C0F"/>
    <w:rsid w:val="00390821"/>
    <w:rsid w:val="0039771E"/>
    <w:rsid w:val="003B0CA0"/>
    <w:rsid w:val="003B1720"/>
    <w:rsid w:val="003D1D12"/>
    <w:rsid w:val="003D523F"/>
    <w:rsid w:val="0040216D"/>
    <w:rsid w:val="00404D2D"/>
    <w:rsid w:val="00406924"/>
    <w:rsid w:val="00410681"/>
    <w:rsid w:val="004112EA"/>
    <w:rsid w:val="00417256"/>
    <w:rsid w:val="00417679"/>
    <w:rsid w:val="00426FF3"/>
    <w:rsid w:val="00433C7F"/>
    <w:rsid w:val="00434146"/>
    <w:rsid w:val="004466B4"/>
    <w:rsid w:val="00450E8C"/>
    <w:rsid w:val="004766E0"/>
    <w:rsid w:val="0048079A"/>
    <w:rsid w:val="00495AA4"/>
    <w:rsid w:val="004A3924"/>
    <w:rsid w:val="004A7431"/>
    <w:rsid w:val="004B4A88"/>
    <w:rsid w:val="004B6385"/>
    <w:rsid w:val="004D7FF3"/>
    <w:rsid w:val="004E084D"/>
    <w:rsid w:val="004E2E81"/>
    <w:rsid w:val="004F0EF3"/>
    <w:rsid w:val="004F4E2E"/>
    <w:rsid w:val="00504A86"/>
    <w:rsid w:val="00504B94"/>
    <w:rsid w:val="005101F7"/>
    <w:rsid w:val="00512D51"/>
    <w:rsid w:val="005206E5"/>
    <w:rsid w:val="005232E7"/>
    <w:rsid w:val="00536E15"/>
    <w:rsid w:val="005374C4"/>
    <w:rsid w:val="0054040E"/>
    <w:rsid w:val="00545C8B"/>
    <w:rsid w:val="005512CD"/>
    <w:rsid w:val="005773B2"/>
    <w:rsid w:val="0057768F"/>
    <w:rsid w:val="0058003A"/>
    <w:rsid w:val="00590D2E"/>
    <w:rsid w:val="0059211D"/>
    <w:rsid w:val="005A5D0B"/>
    <w:rsid w:val="005A6BE5"/>
    <w:rsid w:val="005B55E9"/>
    <w:rsid w:val="005C411F"/>
    <w:rsid w:val="005C485A"/>
    <w:rsid w:val="005D41EA"/>
    <w:rsid w:val="005D4939"/>
    <w:rsid w:val="005E0ECE"/>
    <w:rsid w:val="005E48BE"/>
    <w:rsid w:val="005F23F8"/>
    <w:rsid w:val="00606FA7"/>
    <w:rsid w:val="00610EC9"/>
    <w:rsid w:val="00624655"/>
    <w:rsid w:val="00635A03"/>
    <w:rsid w:val="00642764"/>
    <w:rsid w:val="006549B8"/>
    <w:rsid w:val="0066163F"/>
    <w:rsid w:val="00670ADA"/>
    <w:rsid w:val="006739F9"/>
    <w:rsid w:val="006830C2"/>
    <w:rsid w:val="00690B57"/>
    <w:rsid w:val="006A3BA3"/>
    <w:rsid w:val="006A5344"/>
    <w:rsid w:val="006B3B10"/>
    <w:rsid w:val="006C6A11"/>
    <w:rsid w:val="006C6EE8"/>
    <w:rsid w:val="006C7642"/>
    <w:rsid w:val="006D403F"/>
    <w:rsid w:val="006F16DD"/>
    <w:rsid w:val="006F1E03"/>
    <w:rsid w:val="006F7086"/>
    <w:rsid w:val="00700099"/>
    <w:rsid w:val="00705A10"/>
    <w:rsid w:val="00713376"/>
    <w:rsid w:val="00713A2C"/>
    <w:rsid w:val="007151CA"/>
    <w:rsid w:val="00717FBF"/>
    <w:rsid w:val="00731EFA"/>
    <w:rsid w:val="007358C7"/>
    <w:rsid w:val="00743912"/>
    <w:rsid w:val="0074461A"/>
    <w:rsid w:val="00764DDB"/>
    <w:rsid w:val="00766FFA"/>
    <w:rsid w:val="00774983"/>
    <w:rsid w:val="007815DB"/>
    <w:rsid w:val="0078205E"/>
    <w:rsid w:val="00787F26"/>
    <w:rsid w:val="0079427E"/>
    <w:rsid w:val="007B0AE1"/>
    <w:rsid w:val="007B3D96"/>
    <w:rsid w:val="007B6E53"/>
    <w:rsid w:val="007C005B"/>
    <w:rsid w:val="007C044E"/>
    <w:rsid w:val="007C2B82"/>
    <w:rsid w:val="007C6C25"/>
    <w:rsid w:val="007D134D"/>
    <w:rsid w:val="007D63C9"/>
    <w:rsid w:val="007F3360"/>
    <w:rsid w:val="008149DA"/>
    <w:rsid w:val="008232DD"/>
    <w:rsid w:val="00823702"/>
    <w:rsid w:val="00824055"/>
    <w:rsid w:val="00825574"/>
    <w:rsid w:val="008318DB"/>
    <w:rsid w:val="00835C99"/>
    <w:rsid w:val="008360B4"/>
    <w:rsid w:val="00841AFB"/>
    <w:rsid w:val="0084525E"/>
    <w:rsid w:val="0085174D"/>
    <w:rsid w:val="00855BC0"/>
    <w:rsid w:val="00857A1A"/>
    <w:rsid w:val="008632D6"/>
    <w:rsid w:val="00863FAD"/>
    <w:rsid w:val="0086523C"/>
    <w:rsid w:val="00867B29"/>
    <w:rsid w:val="00871E0A"/>
    <w:rsid w:val="00877897"/>
    <w:rsid w:val="00883077"/>
    <w:rsid w:val="00886EED"/>
    <w:rsid w:val="00892304"/>
    <w:rsid w:val="008B625D"/>
    <w:rsid w:val="008B66BF"/>
    <w:rsid w:val="008C2CD1"/>
    <w:rsid w:val="008C6332"/>
    <w:rsid w:val="008E0DFD"/>
    <w:rsid w:val="008E125D"/>
    <w:rsid w:val="008F0191"/>
    <w:rsid w:val="008F6031"/>
    <w:rsid w:val="008F6993"/>
    <w:rsid w:val="008F7297"/>
    <w:rsid w:val="00902EF4"/>
    <w:rsid w:val="009155EA"/>
    <w:rsid w:val="00936C4D"/>
    <w:rsid w:val="00945610"/>
    <w:rsid w:val="0096201D"/>
    <w:rsid w:val="00962A49"/>
    <w:rsid w:val="0096453E"/>
    <w:rsid w:val="00964D91"/>
    <w:rsid w:val="009673E6"/>
    <w:rsid w:val="00980251"/>
    <w:rsid w:val="0098461F"/>
    <w:rsid w:val="0098651F"/>
    <w:rsid w:val="00986948"/>
    <w:rsid w:val="00986E6F"/>
    <w:rsid w:val="009A11C1"/>
    <w:rsid w:val="009B2F84"/>
    <w:rsid w:val="009B36BF"/>
    <w:rsid w:val="009B3F40"/>
    <w:rsid w:val="009C36AA"/>
    <w:rsid w:val="009C4517"/>
    <w:rsid w:val="009C5EE3"/>
    <w:rsid w:val="009D36A6"/>
    <w:rsid w:val="009E4E6E"/>
    <w:rsid w:val="009F447D"/>
    <w:rsid w:val="009F5717"/>
    <w:rsid w:val="009F651E"/>
    <w:rsid w:val="009F75AD"/>
    <w:rsid w:val="00A01950"/>
    <w:rsid w:val="00A066A7"/>
    <w:rsid w:val="00A134E6"/>
    <w:rsid w:val="00A15F6C"/>
    <w:rsid w:val="00A16FD5"/>
    <w:rsid w:val="00A17F8A"/>
    <w:rsid w:val="00A22597"/>
    <w:rsid w:val="00A26A08"/>
    <w:rsid w:val="00A30B1B"/>
    <w:rsid w:val="00A31A96"/>
    <w:rsid w:val="00A44641"/>
    <w:rsid w:val="00A47403"/>
    <w:rsid w:val="00A5291A"/>
    <w:rsid w:val="00A54329"/>
    <w:rsid w:val="00A625C5"/>
    <w:rsid w:val="00A70AF1"/>
    <w:rsid w:val="00A70DCE"/>
    <w:rsid w:val="00A77A96"/>
    <w:rsid w:val="00A8373C"/>
    <w:rsid w:val="00A87F28"/>
    <w:rsid w:val="00A90540"/>
    <w:rsid w:val="00A9369F"/>
    <w:rsid w:val="00AB59C7"/>
    <w:rsid w:val="00AC3C86"/>
    <w:rsid w:val="00AC6AD0"/>
    <w:rsid w:val="00AD1A62"/>
    <w:rsid w:val="00AE4106"/>
    <w:rsid w:val="00B13F27"/>
    <w:rsid w:val="00B15A27"/>
    <w:rsid w:val="00B2529A"/>
    <w:rsid w:val="00B31437"/>
    <w:rsid w:val="00B319A0"/>
    <w:rsid w:val="00B32D62"/>
    <w:rsid w:val="00B35BED"/>
    <w:rsid w:val="00B44AC9"/>
    <w:rsid w:val="00B459C7"/>
    <w:rsid w:val="00B52DBE"/>
    <w:rsid w:val="00B53CB1"/>
    <w:rsid w:val="00B556A3"/>
    <w:rsid w:val="00B57EE6"/>
    <w:rsid w:val="00B63BA4"/>
    <w:rsid w:val="00B747DC"/>
    <w:rsid w:val="00BA0B77"/>
    <w:rsid w:val="00BA0C5D"/>
    <w:rsid w:val="00BA557A"/>
    <w:rsid w:val="00BB151C"/>
    <w:rsid w:val="00BB5D4F"/>
    <w:rsid w:val="00BC036D"/>
    <w:rsid w:val="00BD580C"/>
    <w:rsid w:val="00BE1105"/>
    <w:rsid w:val="00BF2ED8"/>
    <w:rsid w:val="00C02759"/>
    <w:rsid w:val="00C11DE4"/>
    <w:rsid w:val="00C12FC4"/>
    <w:rsid w:val="00C17672"/>
    <w:rsid w:val="00C226BC"/>
    <w:rsid w:val="00C255AA"/>
    <w:rsid w:val="00C27E59"/>
    <w:rsid w:val="00C32E73"/>
    <w:rsid w:val="00C33230"/>
    <w:rsid w:val="00C41632"/>
    <w:rsid w:val="00C457AF"/>
    <w:rsid w:val="00C472A7"/>
    <w:rsid w:val="00C547BA"/>
    <w:rsid w:val="00C71BB7"/>
    <w:rsid w:val="00C724F5"/>
    <w:rsid w:val="00C74274"/>
    <w:rsid w:val="00C75F46"/>
    <w:rsid w:val="00C857C6"/>
    <w:rsid w:val="00C86145"/>
    <w:rsid w:val="00C86375"/>
    <w:rsid w:val="00C92886"/>
    <w:rsid w:val="00C971EA"/>
    <w:rsid w:val="00CA089C"/>
    <w:rsid w:val="00CA0B30"/>
    <w:rsid w:val="00CB06BE"/>
    <w:rsid w:val="00CB1443"/>
    <w:rsid w:val="00CB3D6A"/>
    <w:rsid w:val="00CB7DD4"/>
    <w:rsid w:val="00CC0E18"/>
    <w:rsid w:val="00CC1985"/>
    <w:rsid w:val="00CD2DA6"/>
    <w:rsid w:val="00CE1A72"/>
    <w:rsid w:val="00CF2BB2"/>
    <w:rsid w:val="00D13A6F"/>
    <w:rsid w:val="00D62D2F"/>
    <w:rsid w:val="00D722E8"/>
    <w:rsid w:val="00D770DB"/>
    <w:rsid w:val="00D87D09"/>
    <w:rsid w:val="00D90EAA"/>
    <w:rsid w:val="00D92558"/>
    <w:rsid w:val="00D92BB9"/>
    <w:rsid w:val="00DA0E35"/>
    <w:rsid w:val="00DA2568"/>
    <w:rsid w:val="00DB4082"/>
    <w:rsid w:val="00DB4AAC"/>
    <w:rsid w:val="00DD03EC"/>
    <w:rsid w:val="00DE3C23"/>
    <w:rsid w:val="00DE6EED"/>
    <w:rsid w:val="00E05B7B"/>
    <w:rsid w:val="00E1349F"/>
    <w:rsid w:val="00E137EB"/>
    <w:rsid w:val="00E26E56"/>
    <w:rsid w:val="00E27D97"/>
    <w:rsid w:val="00E33395"/>
    <w:rsid w:val="00E3474C"/>
    <w:rsid w:val="00E40FD7"/>
    <w:rsid w:val="00E43B05"/>
    <w:rsid w:val="00E652A0"/>
    <w:rsid w:val="00E67311"/>
    <w:rsid w:val="00E75C39"/>
    <w:rsid w:val="00E7671F"/>
    <w:rsid w:val="00E76978"/>
    <w:rsid w:val="00EA6621"/>
    <w:rsid w:val="00EC7738"/>
    <w:rsid w:val="00ED05C3"/>
    <w:rsid w:val="00ED07A2"/>
    <w:rsid w:val="00ED13F7"/>
    <w:rsid w:val="00ED4F0E"/>
    <w:rsid w:val="00EE30A7"/>
    <w:rsid w:val="00EE42B8"/>
    <w:rsid w:val="00F13BFA"/>
    <w:rsid w:val="00F15001"/>
    <w:rsid w:val="00F177F1"/>
    <w:rsid w:val="00F23C1B"/>
    <w:rsid w:val="00F27DCA"/>
    <w:rsid w:val="00F41ECE"/>
    <w:rsid w:val="00F5064D"/>
    <w:rsid w:val="00F51C94"/>
    <w:rsid w:val="00F52305"/>
    <w:rsid w:val="00F63FD1"/>
    <w:rsid w:val="00F730F6"/>
    <w:rsid w:val="00F97DB9"/>
    <w:rsid w:val="00FA7140"/>
    <w:rsid w:val="00FB0C0C"/>
    <w:rsid w:val="00FB6994"/>
    <w:rsid w:val="00FD1288"/>
    <w:rsid w:val="00FD2171"/>
    <w:rsid w:val="00FD7460"/>
    <w:rsid w:val="08BB668B"/>
    <w:rsid w:val="378F5D8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1"/>
    <w:pPr>
      <w:widowControl w:val="0"/>
      <w:autoSpaceDE w:val="0"/>
      <w:autoSpaceDN w:val="0"/>
    </w:pPr>
    <w:rPr>
      <w:rFonts w:ascii="Arial MT" w:hAnsi="Arial MT" w:eastAsia="Arial MT" w:cs="Arial MT"/>
      <w:sz w:val="22"/>
      <w:szCs w:val="22"/>
      <w:lang w:val="pt-PT" w:eastAsia="en-US" w:bidi="ar-SA"/>
    </w:rPr>
  </w:style>
  <w:style w:type="paragraph" w:styleId="2">
    <w:name w:val="heading 1"/>
    <w:basedOn w:val="1"/>
    <w:qFormat/>
    <w:uiPriority w:val="1"/>
    <w:pPr>
      <w:spacing w:before="9"/>
      <w:ind w:left="20"/>
      <w:outlineLvl w:val="0"/>
    </w:pPr>
    <w:rPr>
      <w:rFonts w:ascii="Arial" w:hAnsi="Arial" w:eastAsia="Arial" w:cs="Arial"/>
      <w:b/>
      <w:bCs/>
      <w:sz w:val="32"/>
      <w:szCs w:val="32"/>
    </w:rPr>
  </w:style>
  <w:style w:type="paragraph" w:styleId="3">
    <w:name w:val="heading 2"/>
    <w:basedOn w:val="1"/>
    <w:link w:val="20"/>
    <w:qFormat/>
    <w:uiPriority w:val="1"/>
    <w:pPr>
      <w:ind w:left="1260" w:hanging="561"/>
      <w:outlineLvl w:val="1"/>
    </w:pPr>
    <w:rPr>
      <w:rFonts w:ascii="Arial" w:hAnsi="Arial" w:eastAsia="Arial" w:cs="Arial"/>
      <w:b/>
      <w:bCs/>
      <w:sz w:val="24"/>
      <w:szCs w:val="24"/>
    </w:rPr>
  </w:style>
  <w:style w:type="paragraph" w:styleId="4">
    <w:name w:val="heading 6"/>
    <w:basedOn w:val="1"/>
    <w:next w:val="1"/>
    <w:link w:val="19"/>
    <w:unhideWhenUsed/>
    <w:qFormat/>
    <w:uiPriority w:val="9"/>
    <w:pPr>
      <w:keepNext/>
      <w:keepLines/>
      <w:spacing w:before="200"/>
      <w:outlineLvl w:val="5"/>
    </w:pPr>
    <w:rPr>
      <w:rFonts w:asciiTheme="majorHAnsi" w:hAnsiTheme="majorHAnsi" w:eastAsiaTheme="majorEastAsia" w:cstheme="majorBidi"/>
      <w:i/>
      <w:iCs/>
      <w:color w:val="254061" w:themeColor="accent1" w:themeShade="80"/>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FollowedHyperlink"/>
    <w:basedOn w:val="5"/>
    <w:semiHidden/>
    <w:unhideWhenUsed/>
    <w:qFormat/>
    <w:uiPriority w:val="99"/>
    <w:rPr>
      <w:color w:val="800080" w:themeColor="followedHyperlink"/>
      <w:u w:val="single"/>
      <w14:textFill>
        <w14:solidFill>
          <w14:schemeClr w14:val="folHlink"/>
        </w14:solidFill>
      </w14:textFill>
    </w:rPr>
  </w:style>
  <w:style w:type="character" w:styleId="8">
    <w:name w:val="Hyperlink"/>
    <w:basedOn w:val="5"/>
    <w:unhideWhenUsed/>
    <w:uiPriority w:val="99"/>
    <w:rPr>
      <w:color w:val="0000FF" w:themeColor="hyperlink"/>
      <w:u w:val="single"/>
      <w14:textFill>
        <w14:solidFill>
          <w14:schemeClr w14:val="hlink"/>
        </w14:solidFill>
      </w14:textFill>
    </w:rPr>
  </w:style>
  <w:style w:type="paragraph" w:styleId="9">
    <w:name w:val="Body Text"/>
    <w:basedOn w:val="1"/>
    <w:link w:val="21"/>
    <w:qFormat/>
    <w:uiPriority w:val="1"/>
    <w:rPr>
      <w:sz w:val="24"/>
      <w:szCs w:val="24"/>
    </w:rPr>
  </w:style>
  <w:style w:type="paragraph" w:styleId="10">
    <w:name w:val="header"/>
    <w:basedOn w:val="1"/>
    <w:link w:val="17"/>
    <w:unhideWhenUsed/>
    <w:qFormat/>
    <w:uiPriority w:val="99"/>
    <w:pPr>
      <w:tabs>
        <w:tab w:val="center" w:pos="4252"/>
        <w:tab w:val="right" w:pos="8504"/>
      </w:tabs>
    </w:pPr>
  </w:style>
  <w:style w:type="paragraph" w:styleId="11">
    <w:name w:val="footer"/>
    <w:basedOn w:val="1"/>
    <w:link w:val="18"/>
    <w:unhideWhenUsed/>
    <w:qFormat/>
    <w:uiPriority w:val="99"/>
    <w:pPr>
      <w:tabs>
        <w:tab w:val="center" w:pos="4252"/>
        <w:tab w:val="right" w:pos="8504"/>
      </w:tabs>
    </w:pPr>
  </w:style>
  <w:style w:type="paragraph" w:styleId="12">
    <w:name w:val="Balloon Text"/>
    <w:basedOn w:val="1"/>
    <w:link w:val="16"/>
    <w:semiHidden/>
    <w:unhideWhenUsed/>
    <w:qFormat/>
    <w:uiPriority w:val="99"/>
    <w:rPr>
      <w:rFonts w:ascii="Tahoma" w:hAnsi="Tahoma" w:cs="Tahoma"/>
      <w:sz w:val="16"/>
      <w:szCs w:val="16"/>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34"/>
    <w:pPr>
      <w:ind w:left="1980" w:hanging="761"/>
      <w:jc w:val="both"/>
    </w:pPr>
  </w:style>
  <w:style w:type="paragraph" w:customStyle="1" w:styleId="15">
    <w:name w:val="Table Paragraph"/>
    <w:basedOn w:val="1"/>
    <w:qFormat/>
    <w:uiPriority w:val="1"/>
    <w:pPr>
      <w:spacing w:line="256" w:lineRule="exact"/>
    </w:pPr>
  </w:style>
  <w:style w:type="character" w:customStyle="1" w:styleId="16">
    <w:name w:val="Texto de balão Char"/>
    <w:basedOn w:val="5"/>
    <w:link w:val="12"/>
    <w:semiHidden/>
    <w:qFormat/>
    <w:uiPriority w:val="99"/>
    <w:rPr>
      <w:rFonts w:ascii="Tahoma" w:hAnsi="Tahoma" w:eastAsia="Arial MT" w:cs="Tahoma"/>
      <w:sz w:val="16"/>
      <w:szCs w:val="16"/>
      <w:lang w:val="pt-PT"/>
    </w:rPr>
  </w:style>
  <w:style w:type="character" w:customStyle="1" w:styleId="17">
    <w:name w:val="Cabeçalho Char"/>
    <w:basedOn w:val="5"/>
    <w:link w:val="10"/>
    <w:qFormat/>
    <w:uiPriority w:val="99"/>
    <w:rPr>
      <w:rFonts w:ascii="Arial MT" w:hAnsi="Arial MT" w:eastAsia="Arial MT" w:cs="Arial MT"/>
      <w:lang w:val="pt-PT"/>
    </w:rPr>
  </w:style>
  <w:style w:type="character" w:customStyle="1" w:styleId="18">
    <w:name w:val="Rodapé Char"/>
    <w:basedOn w:val="5"/>
    <w:link w:val="11"/>
    <w:qFormat/>
    <w:uiPriority w:val="99"/>
    <w:rPr>
      <w:rFonts w:ascii="Arial MT" w:hAnsi="Arial MT" w:eastAsia="Arial MT" w:cs="Arial MT"/>
      <w:lang w:val="pt-PT"/>
    </w:rPr>
  </w:style>
  <w:style w:type="character" w:customStyle="1" w:styleId="19">
    <w:name w:val="Título 6 Char"/>
    <w:basedOn w:val="5"/>
    <w:link w:val="4"/>
    <w:qFormat/>
    <w:uiPriority w:val="9"/>
    <w:rPr>
      <w:rFonts w:asciiTheme="majorHAnsi" w:hAnsiTheme="majorHAnsi" w:eastAsiaTheme="majorEastAsia" w:cstheme="majorBidi"/>
      <w:i/>
      <w:iCs/>
      <w:color w:val="254061" w:themeColor="accent1" w:themeShade="80"/>
      <w:lang w:val="pt-PT"/>
    </w:rPr>
  </w:style>
  <w:style w:type="character" w:customStyle="1" w:styleId="20">
    <w:name w:val="Título 2 Char"/>
    <w:basedOn w:val="5"/>
    <w:link w:val="3"/>
    <w:qFormat/>
    <w:uiPriority w:val="1"/>
    <w:rPr>
      <w:rFonts w:ascii="Arial" w:hAnsi="Arial" w:eastAsia="Arial" w:cs="Arial"/>
      <w:b/>
      <w:bCs/>
      <w:sz w:val="24"/>
      <w:szCs w:val="24"/>
      <w:lang w:val="pt-PT"/>
    </w:rPr>
  </w:style>
  <w:style w:type="character" w:customStyle="1" w:styleId="21">
    <w:name w:val="Corpo de texto Char"/>
    <w:basedOn w:val="5"/>
    <w:link w:val="9"/>
    <w:qFormat/>
    <w:uiPriority w:val="1"/>
    <w:rPr>
      <w:rFonts w:ascii="Arial MT" w:hAnsi="Arial MT" w:eastAsia="Arial MT" w:cs="Arial MT"/>
      <w:sz w:val="24"/>
      <w:szCs w:val="24"/>
      <w:lang w:val="pt-PT"/>
    </w:rPr>
  </w:style>
  <w:style w:type="paragraph" w:customStyle="1" w:styleId="22">
    <w:name w:val="Standard"/>
    <w:qFormat/>
    <w:uiPriority w:val="0"/>
    <w:pPr>
      <w:widowControl/>
      <w:suppressAutoHyphens/>
      <w:autoSpaceDE/>
      <w:autoSpaceDN w:val="0"/>
      <w:textAlignment w:val="baseline"/>
    </w:pPr>
    <w:rPr>
      <w:rFonts w:ascii="Liberation Serif" w:hAnsi="Liberation Serif" w:eastAsia="NSimSun" w:cs="Lucida Sans"/>
      <w:kern w:val="3"/>
      <w:sz w:val="24"/>
      <w:szCs w:val="24"/>
      <w:lang w:val="pt-BR" w:eastAsia="zh-CN"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109"/>
    <customShpInfo spid="_x0000_s2112"/>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5A4B47-5508-4C5C-9B25-8840A608AAF7}">
  <ds:schemaRefs/>
</ds:datastoreItem>
</file>

<file path=docProps/app.xml><?xml version="1.0" encoding="utf-8"?>
<Properties xmlns="http://schemas.openxmlformats.org/officeDocument/2006/extended-properties" xmlns:vt="http://schemas.openxmlformats.org/officeDocument/2006/docPropsVTypes">
  <Template>Normal</Template>
  <Pages>2</Pages>
  <Words>15116</Words>
  <Characters>81629</Characters>
  <Lines>680</Lines>
  <Paragraphs>193</Paragraphs>
  <TotalTime>2138</TotalTime>
  <ScaleCrop>false</ScaleCrop>
  <LinksUpToDate>false</LinksUpToDate>
  <CharactersWithSpaces>96552</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2024-04-13T12:46:00Z</dcterms:created>
  <dc:creator>Henrique Dodge</dc:creator>
  <cp:lastModifiedBy>compras02</cp:lastModifiedBy>
  <cp:lastPrinted>2025-03-24T17:28:00Z</cp:lastPrinted>
  <dcterms:modified xsi:type="dcterms:W3CDTF">2025-10-02T11:28:27Z</dcterms:modified>
  <dc:title>293.EDITAL DE CONCORRÊNCIA ELETRÔNICA N.º 293.2023 - PAVIMENTAÇÃO ASFÁLTICA LOTE 07 - FINISA.docx</dc:title>
  <cp:revision>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2024-04-13T00:00:00Z</vt:filetime>
  </property>
  <property fmtid="{D5CDD505-2E9C-101B-9397-08002B2CF9AE}" pid="3" name="KSOProductBuildVer">
    <vt:lpwstr>1046-12.2.0.22549</vt:lpwstr>
  </property>
  <property fmtid="{D5CDD505-2E9C-101B-9397-08002B2CF9AE}" pid="4" name="ICV">
    <vt:lpwstr>240B7B930F1741F88006FFE20E0EE390_12</vt:lpwstr>
  </property>
</Properties>
</file>